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="108" w:tblpY="1"/>
        <w:tblOverlap w:val="never"/>
        <w:tblW w:w="4926" w:type="pct"/>
        <w:tblBorders>
          <w:top w:val="single" w:sz="8" w:space="0" w:color="31849B" w:themeColor="accent5" w:themeShade="BF"/>
          <w:left w:val="single" w:sz="8" w:space="0" w:color="31849B" w:themeColor="accent5" w:themeShade="BF"/>
          <w:bottom w:val="single" w:sz="8" w:space="0" w:color="31849B" w:themeColor="accent5" w:themeShade="BF"/>
          <w:right w:val="single" w:sz="8" w:space="0" w:color="31849B" w:themeColor="accent5" w:themeShade="BF"/>
          <w:insideH w:val="single" w:sz="8" w:space="0" w:color="31849B" w:themeColor="accent5" w:themeShade="BF"/>
          <w:insideV w:val="single" w:sz="8" w:space="0" w:color="31849B" w:themeColor="accent5" w:themeShade="BF"/>
        </w:tblBorders>
        <w:tblLook w:val="0000" w:firstRow="0" w:lastRow="0" w:firstColumn="0" w:lastColumn="0" w:noHBand="0" w:noVBand="0"/>
      </w:tblPr>
      <w:tblGrid>
        <w:gridCol w:w="7479"/>
        <w:gridCol w:w="1728"/>
        <w:gridCol w:w="1704"/>
        <w:gridCol w:w="1867"/>
        <w:gridCol w:w="1789"/>
      </w:tblGrid>
      <w:tr w:rsidR="00A44D35" w:rsidRPr="0030438D" w:rsidTr="00B00A07">
        <w:trPr>
          <w:trHeight w:val="1020"/>
        </w:trPr>
        <w:tc>
          <w:tcPr>
            <w:tcW w:w="3160" w:type="pct"/>
            <w:gridSpan w:val="2"/>
            <w:vAlign w:val="center"/>
          </w:tcPr>
          <w:p w:rsidR="00A44D35" w:rsidRPr="0030438D" w:rsidRDefault="00C0070E" w:rsidP="007C27F2">
            <w:pPr>
              <w:spacing w:after="0" w:line="240" w:lineRule="auto"/>
              <w:ind w:left="57"/>
              <w:rPr>
                <w:rFonts w:ascii="Trebuchet MS" w:hAnsi="Trebuchet MS"/>
                <w:b/>
                <w:sz w:val="28"/>
                <w:szCs w:val="28"/>
              </w:rPr>
            </w:pPr>
            <w:r w:rsidRPr="0030438D">
              <w:rPr>
                <w:rFonts w:ascii="Trebuchet MS" w:eastAsia="Trebuchet MS" w:hAnsi="Trebuchet MS" w:cs="AQAChevinPro-Medium"/>
                <w:b/>
                <w:color w:val="auto"/>
                <w:sz w:val="28"/>
                <w:szCs w:val="28"/>
                <w:lang w:val="en-US" w:eastAsia="en-US"/>
              </w:rPr>
              <w:t>Urban issues and challenges</w:t>
            </w:r>
            <w:r w:rsidR="0030438D" w:rsidRPr="0030438D">
              <w:rPr>
                <w:rFonts w:ascii="Trebuchet MS" w:eastAsia="Trebuchet MS" w:hAnsi="Trebuchet MS" w:cs="AQAChevinPro-Medium"/>
                <w:b/>
                <w:color w:val="auto"/>
                <w:sz w:val="28"/>
                <w:szCs w:val="28"/>
                <w:lang w:val="en-US" w:eastAsia="en-US"/>
              </w:rPr>
              <w:t xml:space="preserve"> </w:t>
            </w:r>
            <w:r w:rsidR="00A44D35" w:rsidRPr="0030438D">
              <w:rPr>
                <w:rFonts w:ascii="Trebuchet MS" w:hAnsi="Trebuchet MS"/>
                <w:b/>
                <w:color w:val="auto"/>
                <w:sz w:val="28"/>
                <w:szCs w:val="28"/>
              </w:rPr>
              <w:t>- Key ideas</w:t>
            </w:r>
          </w:p>
        </w:tc>
        <w:tc>
          <w:tcPr>
            <w:tcW w:w="585" w:type="pct"/>
            <w:shd w:val="clear" w:color="auto" w:fill="9BBB59" w:themeFill="accent3"/>
            <w:vAlign w:val="center"/>
          </w:tcPr>
          <w:p w:rsidR="00A44D35" w:rsidRPr="0030438D" w:rsidRDefault="00A44D35" w:rsidP="00B00A07">
            <w:pPr>
              <w:spacing w:after="0" w:line="240" w:lineRule="auto"/>
              <w:ind w:left="113" w:right="113"/>
              <w:jc w:val="center"/>
              <w:rPr>
                <w:rFonts w:ascii="Trebuchet MS" w:hAnsi="Trebuchet MS"/>
              </w:rPr>
            </w:pPr>
            <w:r w:rsidRPr="0030438D">
              <w:rPr>
                <w:rFonts w:ascii="Trebuchet MS" w:hAnsi="Trebuchet MS"/>
              </w:rPr>
              <w:t>100% confident</w:t>
            </w:r>
          </w:p>
        </w:tc>
        <w:tc>
          <w:tcPr>
            <w:tcW w:w="641" w:type="pct"/>
            <w:shd w:val="clear" w:color="auto" w:fill="FFC000"/>
            <w:vAlign w:val="center"/>
          </w:tcPr>
          <w:p w:rsidR="00A44D35" w:rsidRPr="0030438D" w:rsidRDefault="00A44D35" w:rsidP="00B00A07">
            <w:pPr>
              <w:spacing w:after="0" w:line="240" w:lineRule="auto"/>
              <w:ind w:right="57"/>
              <w:jc w:val="center"/>
              <w:rPr>
                <w:rFonts w:ascii="Trebuchet MS" w:hAnsi="Trebuchet MS"/>
              </w:rPr>
            </w:pPr>
            <w:r w:rsidRPr="0030438D">
              <w:rPr>
                <w:rFonts w:ascii="Trebuchet MS" w:hAnsi="Trebuchet MS"/>
              </w:rPr>
              <w:t>I am okay with this, some work needed</w:t>
            </w:r>
          </w:p>
        </w:tc>
        <w:tc>
          <w:tcPr>
            <w:tcW w:w="614" w:type="pct"/>
            <w:shd w:val="clear" w:color="auto" w:fill="C0504D" w:themeFill="accent2"/>
            <w:vAlign w:val="center"/>
          </w:tcPr>
          <w:p w:rsidR="00A44D35" w:rsidRPr="0030438D" w:rsidRDefault="00A44D35" w:rsidP="00B00A07">
            <w:pPr>
              <w:spacing w:after="0" w:line="240" w:lineRule="auto"/>
              <w:ind w:left="113" w:right="113"/>
              <w:jc w:val="center"/>
              <w:rPr>
                <w:rFonts w:ascii="Trebuchet MS" w:hAnsi="Trebuchet MS"/>
              </w:rPr>
            </w:pPr>
            <w:r w:rsidRPr="0030438D">
              <w:rPr>
                <w:rFonts w:ascii="Trebuchet MS" w:hAnsi="Trebuchet MS"/>
              </w:rPr>
              <w:t>Definitely need more revision</w:t>
            </w:r>
          </w:p>
        </w:tc>
      </w:tr>
      <w:tr w:rsidR="00A44D35" w:rsidRPr="0030438D" w:rsidTr="00B00A07">
        <w:trPr>
          <w:trHeight w:val="567"/>
        </w:trPr>
        <w:tc>
          <w:tcPr>
            <w:tcW w:w="5000" w:type="pct"/>
            <w:gridSpan w:val="5"/>
            <w:shd w:val="clear" w:color="auto" w:fill="DAEEF3" w:themeFill="accent5" w:themeFillTint="33"/>
            <w:vAlign w:val="center"/>
          </w:tcPr>
          <w:p w:rsidR="00A44D35" w:rsidRPr="0030438D" w:rsidRDefault="005909CE" w:rsidP="007C27F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rebuchet MS" w:hAnsi="Trebuchet MS"/>
                <w:b/>
                <w:sz w:val="24"/>
                <w:szCs w:val="24"/>
              </w:rPr>
            </w:pPr>
            <w:r w:rsidRPr="0030438D">
              <w:rPr>
                <w:rFonts w:ascii="Trebuchet MS" w:eastAsia="Trebuchet MS" w:hAnsi="Trebuchet MS" w:cs="HelveticaNeueLTStd-Roman"/>
                <w:b/>
                <w:sz w:val="24"/>
                <w:szCs w:val="24"/>
                <w:lang w:eastAsia="en-US"/>
              </w:rPr>
              <w:t>A growing percentage of the world’s population lives in urban areas.</w:t>
            </w:r>
          </w:p>
        </w:tc>
      </w:tr>
      <w:tr w:rsidR="00A44D35" w:rsidRPr="0030438D" w:rsidTr="00B00A07">
        <w:trPr>
          <w:trHeight w:val="680"/>
        </w:trPr>
        <w:tc>
          <w:tcPr>
            <w:tcW w:w="3160" w:type="pct"/>
            <w:gridSpan w:val="2"/>
            <w:vAlign w:val="center"/>
          </w:tcPr>
          <w:p w:rsidR="00A44D35" w:rsidRPr="0030438D" w:rsidRDefault="005909CE" w:rsidP="007C27F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rebuchet MS" w:hAnsi="Trebuchet MS"/>
              </w:rPr>
            </w:pPr>
            <w:r w:rsidRPr="0030438D">
              <w:rPr>
                <w:rFonts w:ascii="Trebuchet MS" w:hAnsi="Trebuchet MS"/>
              </w:rPr>
              <w:t xml:space="preserve"> I know t</w:t>
            </w:r>
            <w:r w:rsidRPr="0030438D">
              <w:rPr>
                <w:rFonts w:ascii="Trebuchet MS" w:eastAsia="Trebuchet MS" w:hAnsi="Trebuchet MS" w:cs="HelveticaNeueLTStd-Roman"/>
                <w:lang w:eastAsia="en-US"/>
              </w:rPr>
              <w:t>he global pattern of urban change.</w:t>
            </w:r>
          </w:p>
        </w:tc>
        <w:tc>
          <w:tcPr>
            <w:tcW w:w="585" w:type="pct"/>
            <w:vAlign w:val="center"/>
          </w:tcPr>
          <w:p w:rsidR="00A44D35" w:rsidRPr="0030438D" w:rsidRDefault="00A44D35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A44D35" w:rsidRPr="0030438D" w:rsidRDefault="00A44D35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A44D35" w:rsidRPr="0030438D" w:rsidRDefault="00A44D35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5909CE" w:rsidRPr="0030438D" w:rsidTr="00B00A07">
        <w:trPr>
          <w:trHeight w:val="680"/>
        </w:trPr>
        <w:tc>
          <w:tcPr>
            <w:tcW w:w="3160" w:type="pct"/>
            <w:gridSpan w:val="2"/>
            <w:vAlign w:val="center"/>
          </w:tcPr>
          <w:p w:rsidR="005909CE" w:rsidRPr="0030438D" w:rsidRDefault="005909CE" w:rsidP="007C27F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rebuchet MS" w:hAnsi="Trebuchet MS"/>
              </w:rPr>
            </w:pPr>
            <w:r w:rsidRPr="0030438D">
              <w:rPr>
                <w:rFonts w:ascii="Trebuchet MS" w:hAnsi="Trebuchet MS"/>
              </w:rPr>
              <w:t xml:space="preserve">I </w:t>
            </w:r>
            <w:r w:rsidR="004E3174" w:rsidRPr="0030438D">
              <w:rPr>
                <w:rFonts w:ascii="Trebuchet MS" w:hAnsi="Trebuchet MS"/>
              </w:rPr>
              <w:t xml:space="preserve">know </w:t>
            </w:r>
            <w:r w:rsidR="004E3174" w:rsidRPr="0030438D">
              <w:rPr>
                <w:rFonts w:ascii="Trebuchet MS" w:eastAsia="Trebuchet MS" w:hAnsi="Trebuchet MS" w:cs="HelveticaNeueLTStd-Roman"/>
                <w:lang w:eastAsia="en-US"/>
              </w:rPr>
              <w:t>the</w:t>
            </w:r>
            <w:r w:rsidRPr="0030438D">
              <w:rPr>
                <w:rFonts w:ascii="Trebuchet MS" w:eastAsia="Trebuchet MS" w:hAnsi="Trebuchet MS" w:cs="HelveticaNeueLTStd-Roman"/>
                <w:lang w:eastAsia="en-US"/>
              </w:rPr>
              <w:t xml:space="preserve"> urban trends in different parts of the world </w:t>
            </w:r>
            <w:r w:rsidR="0062205A">
              <w:rPr>
                <w:rFonts w:ascii="Trebuchet MS" w:eastAsia="Trebuchet MS" w:hAnsi="Trebuchet MS" w:cs="HelveticaNeueLTStd-Roman"/>
                <w:lang w:eastAsia="en-US"/>
              </w:rPr>
              <w:t xml:space="preserve">including HICs and </w:t>
            </w:r>
            <w:r w:rsidRPr="0030438D">
              <w:rPr>
                <w:rFonts w:ascii="Trebuchet MS" w:eastAsia="Trebuchet MS" w:hAnsi="Trebuchet MS" w:cs="HelveticaNeueLTStd-Roman"/>
                <w:lang w:eastAsia="en-US"/>
              </w:rPr>
              <w:t>LICs.</w:t>
            </w:r>
          </w:p>
        </w:tc>
        <w:tc>
          <w:tcPr>
            <w:tcW w:w="585" w:type="pct"/>
            <w:vAlign w:val="center"/>
          </w:tcPr>
          <w:p w:rsidR="005909CE" w:rsidRPr="0030438D" w:rsidRDefault="005909CE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5909CE" w:rsidRPr="0030438D" w:rsidRDefault="005909CE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5909CE" w:rsidRPr="0030438D" w:rsidRDefault="005909CE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5909CE" w:rsidRPr="0030438D" w:rsidTr="00B00A07">
        <w:trPr>
          <w:trHeight w:val="680"/>
        </w:trPr>
        <w:tc>
          <w:tcPr>
            <w:tcW w:w="3160" w:type="pct"/>
            <w:gridSpan w:val="2"/>
            <w:vAlign w:val="center"/>
          </w:tcPr>
          <w:p w:rsidR="005909CE" w:rsidRPr="0030438D" w:rsidRDefault="005909CE" w:rsidP="007C27F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rebuchet MS" w:hAnsi="Trebuchet MS"/>
              </w:rPr>
            </w:pPr>
            <w:r w:rsidRPr="0030438D">
              <w:rPr>
                <w:rFonts w:ascii="Trebuchet MS" w:hAnsi="Trebuchet MS"/>
              </w:rPr>
              <w:t>I understand the</w:t>
            </w:r>
            <w:r w:rsidRPr="0030438D">
              <w:rPr>
                <w:rFonts w:ascii="Trebuchet MS" w:eastAsia="Trebuchet MS" w:hAnsi="Trebuchet MS" w:cs="HelveticaNeueLTStd-Roman"/>
                <w:lang w:eastAsia="en-US"/>
              </w:rPr>
              <w:t xml:space="preserve"> facto</w:t>
            </w:r>
            <w:r w:rsidR="0062205A">
              <w:rPr>
                <w:rFonts w:ascii="Trebuchet MS" w:eastAsia="Trebuchet MS" w:hAnsi="Trebuchet MS" w:cs="HelveticaNeueLTStd-Roman"/>
                <w:lang w:eastAsia="en-US"/>
              </w:rPr>
              <w:t>rs affecting the rate of urbanis</w:t>
            </w:r>
            <w:r w:rsidRPr="0030438D">
              <w:rPr>
                <w:rFonts w:ascii="Trebuchet MS" w:eastAsia="Trebuchet MS" w:hAnsi="Trebuchet MS" w:cs="HelveticaNeueLTStd-Roman"/>
                <w:lang w:eastAsia="en-US"/>
              </w:rPr>
              <w:t>ation:  migration (push–pull theory) and natural increase.</w:t>
            </w:r>
          </w:p>
        </w:tc>
        <w:tc>
          <w:tcPr>
            <w:tcW w:w="585" w:type="pct"/>
            <w:vAlign w:val="center"/>
          </w:tcPr>
          <w:p w:rsidR="005909CE" w:rsidRPr="0030438D" w:rsidRDefault="005909CE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5909CE" w:rsidRPr="0030438D" w:rsidRDefault="005909CE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5909CE" w:rsidRPr="0030438D" w:rsidRDefault="005909CE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5909CE" w:rsidRPr="0030438D" w:rsidTr="00B00A07">
        <w:trPr>
          <w:trHeight w:val="680"/>
        </w:trPr>
        <w:tc>
          <w:tcPr>
            <w:tcW w:w="3160" w:type="pct"/>
            <w:gridSpan w:val="2"/>
            <w:vAlign w:val="center"/>
          </w:tcPr>
          <w:p w:rsidR="005909CE" w:rsidRPr="0030438D" w:rsidRDefault="005909CE" w:rsidP="007C27F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rebuchet MS" w:hAnsi="Trebuchet MS"/>
              </w:rPr>
            </w:pPr>
            <w:r w:rsidRPr="0030438D">
              <w:rPr>
                <w:rFonts w:ascii="Trebuchet MS" w:eastAsia="Trebuchet MS" w:hAnsi="Trebuchet MS" w:cs="HelveticaNeueLTStd-Roman"/>
                <w:lang w:eastAsia="en-US"/>
              </w:rPr>
              <w:t>I understand the emergence of megacities.</w:t>
            </w:r>
          </w:p>
        </w:tc>
        <w:tc>
          <w:tcPr>
            <w:tcW w:w="585" w:type="pct"/>
            <w:vAlign w:val="center"/>
          </w:tcPr>
          <w:p w:rsidR="005909CE" w:rsidRPr="0030438D" w:rsidRDefault="005909CE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5909CE" w:rsidRPr="0030438D" w:rsidRDefault="005909CE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5909CE" w:rsidRPr="0030438D" w:rsidRDefault="005909CE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A44D35" w:rsidRPr="0030438D" w:rsidTr="00B00A07">
        <w:trPr>
          <w:trHeight w:val="567"/>
        </w:trPr>
        <w:tc>
          <w:tcPr>
            <w:tcW w:w="5000" w:type="pct"/>
            <w:gridSpan w:val="5"/>
            <w:shd w:val="clear" w:color="auto" w:fill="DAEEF3" w:themeFill="accent5" w:themeFillTint="33"/>
            <w:vAlign w:val="center"/>
          </w:tcPr>
          <w:p w:rsidR="00A44D35" w:rsidRPr="0030438D" w:rsidRDefault="005909CE" w:rsidP="007C27F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rebuchet MS" w:eastAsia="Trebuchet MS" w:hAnsi="Trebuchet MS" w:cs="HelveticaNeueLTStd-Roman"/>
                <w:b/>
                <w:sz w:val="24"/>
                <w:szCs w:val="24"/>
                <w:lang w:eastAsia="en-US"/>
              </w:rPr>
            </w:pPr>
            <w:r w:rsidRPr="0030438D">
              <w:rPr>
                <w:rFonts w:ascii="Trebuchet MS" w:eastAsia="Trebuchet MS" w:hAnsi="Trebuchet MS" w:cs="HelveticaNeueLTStd-Roman"/>
                <w:b/>
                <w:sz w:val="24"/>
                <w:szCs w:val="24"/>
                <w:lang w:eastAsia="en-US"/>
              </w:rPr>
              <w:t>Urban growth creates opportunities and challenges for cities in LICs and NEEs.</w:t>
            </w:r>
          </w:p>
        </w:tc>
      </w:tr>
      <w:tr w:rsidR="00A44D35" w:rsidRPr="0030438D" w:rsidTr="00B00A07">
        <w:trPr>
          <w:trHeight w:val="794"/>
        </w:trPr>
        <w:tc>
          <w:tcPr>
            <w:tcW w:w="3160" w:type="pct"/>
            <w:gridSpan w:val="2"/>
            <w:vAlign w:val="center"/>
          </w:tcPr>
          <w:p w:rsidR="00A44D35" w:rsidRPr="0030438D" w:rsidRDefault="0062205A" w:rsidP="007C27F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rebuchet MS" w:eastAsia="Trebuchet MS" w:hAnsi="Trebuchet MS" w:cs="HelveticaNeueLTStd-Roman"/>
                <w:lang w:eastAsia="en-US"/>
              </w:rPr>
            </w:pPr>
            <w:r>
              <w:rPr>
                <w:rFonts w:ascii="Trebuchet MS" w:eastAsia="Trebuchet MS" w:hAnsi="Trebuchet MS" w:cs="HelveticaNeueLTStd-Roman"/>
                <w:lang w:eastAsia="en-US"/>
              </w:rPr>
              <w:t>I know a case study/</w:t>
            </w:r>
            <w:r w:rsidR="004E3174" w:rsidRPr="0030438D">
              <w:rPr>
                <w:rFonts w:ascii="Trebuchet MS" w:eastAsia="Trebuchet MS" w:hAnsi="Trebuchet MS" w:cs="HelveticaNeueLTStd-Roman"/>
                <w:lang w:eastAsia="en-US"/>
              </w:rPr>
              <w:t>ex</w:t>
            </w:r>
            <w:r>
              <w:rPr>
                <w:rFonts w:ascii="Trebuchet MS" w:eastAsia="Trebuchet MS" w:hAnsi="Trebuchet MS" w:cs="HelveticaNeueLTStd-Roman"/>
                <w:lang w:eastAsia="en-US"/>
              </w:rPr>
              <w:t xml:space="preserve">ample of a major city in a </w:t>
            </w:r>
            <w:r w:rsidR="004E3174" w:rsidRPr="0030438D">
              <w:rPr>
                <w:rFonts w:ascii="Trebuchet MS" w:eastAsia="Trebuchet MS" w:hAnsi="Trebuchet MS" w:cs="HelveticaNeueLTStd-Roman"/>
                <w:lang w:eastAsia="en-US"/>
              </w:rPr>
              <w:t>LIC or NEE to illustrate the location and importance of the city, regionally, nationally and internationally.</w:t>
            </w:r>
          </w:p>
        </w:tc>
        <w:tc>
          <w:tcPr>
            <w:tcW w:w="585" w:type="pct"/>
            <w:vAlign w:val="center"/>
          </w:tcPr>
          <w:p w:rsidR="00A44D35" w:rsidRPr="0030438D" w:rsidRDefault="00A44D35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A44D35" w:rsidRPr="0030438D" w:rsidRDefault="00A44D35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A44D35" w:rsidRPr="0030438D" w:rsidRDefault="00A44D35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A44D35" w:rsidRPr="0030438D" w:rsidTr="00B00A07">
        <w:trPr>
          <w:trHeight w:val="794"/>
        </w:trPr>
        <w:tc>
          <w:tcPr>
            <w:tcW w:w="3160" w:type="pct"/>
            <w:gridSpan w:val="2"/>
            <w:vAlign w:val="center"/>
          </w:tcPr>
          <w:p w:rsidR="00884AA2" w:rsidRPr="0030438D" w:rsidRDefault="0062205A" w:rsidP="007C27F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rebuchet MS" w:hAnsi="Trebuchet MS"/>
              </w:rPr>
            </w:pPr>
            <w:r>
              <w:rPr>
                <w:rFonts w:ascii="Trebuchet MS" w:eastAsia="Trebuchet MS" w:hAnsi="Trebuchet MS" w:cs="HelveticaNeueLTStd-Roman"/>
                <w:lang w:eastAsia="en-US"/>
              </w:rPr>
              <w:t>I know a case study/</w:t>
            </w:r>
            <w:r w:rsidR="001516C8" w:rsidRPr="0030438D">
              <w:rPr>
                <w:rFonts w:ascii="Trebuchet MS" w:eastAsia="Trebuchet MS" w:hAnsi="Trebuchet MS" w:cs="HelveticaNeueLTStd-Roman"/>
                <w:lang w:eastAsia="en-US"/>
              </w:rPr>
              <w:t>ex</w:t>
            </w:r>
            <w:r>
              <w:rPr>
                <w:rFonts w:ascii="Trebuchet MS" w:eastAsia="Trebuchet MS" w:hAnsi="Trebuchet MS" w:cs="HelveticaNeueLTStd-Roman"/>
                <w:lang w:eastAsia="en-US"/>
              </w:rPr>
              <w:t xml:space="preserve">ample of a major city in a </w:t>
            </w:r>
            <w:r w:rsidR="001516C8" w:rsidRPr="0030438D">
              <w:rPr>
                <w:rFonts w:ascii="Trebuchet MS" w:eastAsia="Trebuchet MS" w:hAnsi="Trebuchet MS" w:cs="HelveticaNeueLTStd-Roman"/>
                <w:lang w:eastAsia="en-US"/>
              </w:rPr>
              <w:t>LIC or NEE to illustrate the causes of growth: natural increase and migration.</w:t>
            </w:r>
          </w:p>
        </w:tc>
        <w:tc>
          <w:tcPr>
            <w:tcW w:w="585" w:type="pct"/>
            <w:vAlign w:val="center"/>
          </w:tcPr>
          <w:p w:rsidR="00A44D35" w:rsidRPr="0030438D" w:rsidRDefault="00A44D35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A44D35" w:rsidRPr="0030438D" w:rsidRDefault="00A44D35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A44D35" w:rsidRPr="0030438D" w:rsidRDefault="00A44D35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884AA2" w:rsidRPr="0030438D" w:rsidTr="00B00A07">
        <w:trPr>
          <w:trHeight w:val="794"/>
        </w:trPr>
        <w:tc>
          <w:tcPr>
            <w:tcW w:w="3160" w:type="pct"/>
            <w:gridSpan w:val="2"/>
            <w:vAlign w:val="center"/>
          </w:tcPr>
          <w:p w:rsidR="00884AA2" w:rsidRPr="0030438D" w:rsidRDefault="0062205A" w:rsidP="007C27F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rebuchet MS" w:hAnsi="Trebuchet MS"/>
              </w:rPr>
            </w:pPr>
            <w:r>
              <w:rPr>
                <w:rFonts w:ascii="Trebuchet MS" w:eastAsia="Trebuchet MS" w:hAnsi="Trebuchet MS" w:cs="HelveticaNeueLTStd-Roman"/>
                <w:lang w:eastAsia="en-US"/>
              </w:rPr>
              <w:t>I know a case study/</w:t>
            </w:r>
            <w:r w:rsidR="001516C8" w:rsidRPr="0030438D">
              <w:rPr>
                <w:rFonts w:ascii="Trebuchet MS" w:eastAsia="Trebuchet MS" w:hAnsi="Trebuchet MS" w:cs="HelveticaNeueLTStd-Roman"/>
                <w:lang w:eastAsia="en-US"/>
              </w:rPr>
              <w:t>ex</w:t>
            </w:r>
            <w:r>
              <w:rPr>
                <w:rFonts w:ascii="Trebuchet MS" w:eastAsia="Trebuchet MS" w:hAnsi="Trebuchet MS" w:cs="HelveticaNeueLTStd-Roman"/>
                <w:lang w:eastAsia="en-US"/>
              </w:rPr>
              <w:t xml:space="preserve">ample of a major city in a </w:t>
            </w:r>
            <w:r w:rsidR="001516C8" w:rsidRPr="0030438D">
              <w:rPr>
                <w:rFonts w:ascii="Trebuchet MS" w:eastAsia="Trebuchet MS" w:hAnsi="Trebuchet MS" w:cs="HelveticaNeueLTStd-Roman"/>
                <w:lang w:eastAsia="en-US"/>
              </w:rPr>
              <w:t xml:space="preserve">LIC or NEE to illustrate how urban growth has created </w:t>
            </w:r>
            <w:r w:rsidR="00142718" w:rsidRPr="0030438D">
              <w:rPr>
                <w:rFonts w:ascii="Trebuchet MS" w:eastAsia="Trebuchet MS" w:hAnsi="Trebuchet MS" w:cs="HelveticaNeueLTStd-Roman"/>
                <w:lang w:eastAsia="en-US"/>
              </w:rPr>
              <w:t xml:space="preserve">social </w:t>
            </w:r>
            <w:r w:rsidR="001516C8" w:rsidRPr="0030438D">
              <w:rPr>
                <w:rFonts w:ascii="Trebuchet MS" w:eastAsia="Trebuchet MS" w:hAnsi="Trebuchet MS" w:cs="HelveticaNeueLTStd-Roman"/>
                <w:lang w:eastAsia="en-US"/>
              </w:rPr>
              <w:t>opportunities</w:t>
            </w:r>
            <w:r w:rsidR="00142718" w:rsidRPr="0030438D">
              <w:rPr>
                <w:rFonts w:ascii="Trebuchet MS" w:eastAsia="Trebuchet MS" w:hAnsi="Trebuchet MS" w:cs="HelveticaNeueLTStd-Roman"/>
                <w:lang w:eastAsia="en-US"/>
              </w:rPr>
              <w:t xml:space="preserve"> through access to services – health, education, water supply and energy.</w:t>
            </w:r>
          </w:p>
        </w:tc>
        <w:tc>
          <w:tcPr>
            <w:tcW w:w="585" w:type="pct"/>
            <w:vAlign w:val="center"/>
          </w:tcPr>
          <w:p w:rsidR="00884AA2" w:rsidRPr="0030438D" w:rsidRDefault="00884AA2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884AA2" w:rsidRPr="0030438D" w:rsidRDefault="00884AA2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884AA2" w:rsidRPr="0030438D" w:rsidRDefault="00884AA2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142718" w:rsidRPr="0030438D" w:rsidTr="00B00A07">
        <w:trPr>
          <w:trHeight w:val="794"/>
        </w:trPr>
        <w:tc>
          <w:tcPr>
            <w:tcW w:w="3160" w:type="pct"/>
            <w:gridSpan w:val="2"/>
            <w:vAlign w:val="center"/>
          </w:tcPr>
          <w:p w:rsidR="00142718" w:rsidRPr="0030438D" w:rsidRDefault="00B823CD" w:rsidP="007C27F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rebuchet MS" w:eastAsia="Trebuchet MS" w:hAnsi="Trebuchet MS" w:cs="HelveticaNeueLTStd-Roman"/>
                <w:lang w:eastAsia="en-US"/>
              </w:rPr>
            </w:pPr>
            <w:r w:rsidRPr="0030438D">
              <w:rPr>
                <w:rFonts w:ascii="Trebuchet MS" w:eastAsia="Trebuchet MS" w:hAnsi="Trebuchet MS" w:cs="HelveticaNeueLTStd-Roman"/>
                <w:lang w:eastAsia="en-US"/>
              </w:rPr>
              <w:t xml:space="preserve">I know a </w:t>
            </w:r>
            <w:r w:rsidR="0062205A">
              <w:rPr>
                <w:rFonts w:ascii="Trebuchet MS" w:eastAsia="Trebuchet MS" w:hAnsi="Trebuchet MS" w:cs="HelveticaNeueLTStd-Roman"/>
                <w:lang w:eastAsia="en-US"/>
              </w:rPr>
              <w:t>case study/</w:t>
            </w:r>
            <w:r w:rsidRPr="0030438D">
              <w:rPr>
                <w:rFonts w:ascii="Trebuchet MS" w:eastAsia="Trebuchet MS" w:hAnsi="Trebuchet MS" w:cs="HelveticaNeueLTStd-Roman"/>
                <w:lang w:eastAsia="en-US"/>
              </w:rPr>
              <w:t>ex</w:t>
            </w:r>
            <w:r w:rsidR="0062205A">
              <w:rPr>
                <w:rFonts w:ascii="Trebuchet MS" w:eastAsia="Trebuchet MS" w:hAnsi="Trebuchet MS" w:cs="HelveticaNeueLTStd-Roman"/>
                <w:lang w:eastAsia="en-US"/>
              </w:rPr>
              <w:t xml:space="preserve">ample of a major city in a </w:t>
            </w:r>
            <w:r w:rsidRPr="0030438D">
              <w:rPr>
                <w:rFonts w:ascii="Trebuchet MS" w:eastAsia="Trebuchet MS" w:hAnsi="Trebuchet MS" w:cs="HelveticaNeueLTStd-Roman"/>
                <w:lang w:eastAsia="en-US"/>
              </w:rPr>
              <w:t>LIC or NEE to illustrate how urban growth has created economic opportunities</w:t>
            </w:r>
            <w:r w:rsidR="00C34D44" w:rsidRPr="0030438D">
              <w:rPr>
                <w:rFonts w:ascii="Trebuchet MS" w:eastAsia="Trebuchet MS" w:hAnsi="Trebuchet MS" w:cs="HelveticaNeueLTStd-Roman"/>
                <w:lang w:eastAsia="en-US"/>
              </w:rPr>
              <w:t xml:space="preserve"> because </w:t>
            </w:r>
            <w:r w:rsidR="00C34D44" w:rsidRPr="0030438D">
              <w:rPr>
                <w:rFonts w:ascii="Trebuchet MS" w:eastAsia="Trebuchet MS" w:hAnsi="Trebuchet MS" w:cs="HelveticaNeueLTStd-Roman"/>
                <w:color w:val="auto"/>
                <w:lang w:val="en-US" w:eastAsia="en-US"/>
              </w:rPr>
              <w:t>urban industrial areas can be a stimulus for economic development.</w:t>
            </w:r>
          </w:p>
        </w:tc>
        <w:tc>
          <w:tcPr>
            <w:tcW w:w="585" w:type="pct"/>
            <w:vAlign w:val="center"/>
          </w:tcPr>
          <w:p w:rsidR="00142718" w:rsidRPr="0030438D" w:rsidRDefault="00142718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142718" w:rsidRPr="0030438D" w:rsidRDefault="00142718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142718" w:rsidRPr="0030438D" w:rsidRDefault="00142718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142718" w:rsidRPr="0030438D" w:rsidTr="00B00A07">
        <w:trPr>
          <w:trHeight w:val="794"/>
        </w:trPr>
        <w:tc>
          <w:tcPr>
            <w:tcW w:w="3160" w:type="pct"/>
            <w:gridSpan w:val="2"/>
            <w:vAlign w:val="center"/>
          </w:tcPr>
          <w:p w:rsidR="00142718" w:rsidRPr="0030438D" w:rsidRDefault="0062205A" w:rsidP="007C27F2">
            <w:pPr>
              <w:spacing w:after="0" w:line="240" w:lineRule="auto"/>
              <w:ind w:left="57" w:right="57"/>
              <w:rPr>
                <w:rFonts w:ascii="Trebuchet MS" w:eastAsia="Trebuchet MS" w:hAnsi="Trebuchet MS" w:cs="HelveticaNeueLTStd-Roman"/>
                <w:lang w:eastAsia="en-US"/>
              </w:rPr>
            </w:pPr>
            <w:r>
              <w:rPr>
                <w:rFonts w:ascii="Trebuchet MS" w:eastAsia="Trebuchet MS" w:hAnsi="Trebuchet MS" w:cs="HelveticaNeueLTStd-Roman"/>
                <w:lang w:eastAsia="en-US"/>
              </w:rPr>
              <w:t xml:space="preserve">I know a case study/example of a major city in a </w:t>
            </w:r>
            <w:r w:rsidR="002D1BEB" w:rsidRPr="0030438D">
              <w:rPr>
                <w:rFonts w:ascii="Trebuchet MS" w:eastAsia="Trebuchet MS" w:hAnsi="Trebuchet MS" w:cs="HelveticaNeueLTStd-Roman"/>
                <w:lang w:eastAsia="en-US"/>
              </w:rPr>
              <w:t>LIC or NEE to illustrate how</w:t>
            </w:r>
            <w:r w:rsidR="002D1BEB" w:rsidRPr="0030438D">
              <w:rPr>
                <w:rFonts w:ascii="Trebuchet MS" w:eastAsia="Trebuchet MS" w:hAnsi="Trebuchet MS" w:cs="HelveticaNeueLTStd-Roman"/>
                <w:color w:val="auto"/>
                <w:lang w:val="en-US" w:eastAsia="en-US"/>
              </w:rPr>
              <w:t xml:space="preserve"> urban growth has created challenges managing urban growth </w:t>
            </w:r>
            <w:r w:rsidR="00C0070E" w:rsidRPr="0030438D">
              <w:rPr>
                <w:rFonts w:ascii="Trebuchet MS" w:eastAsia="Trebuchet MS" w:hAnsi="Trebuchet MS" w:cs="HelveticaNeueLTStd-Roman"/>
                <w:color w:val="auto"/>
                <w:lang w:val="en-US" w:eastAsia="en-US"/>
              </w:rPr>
              <w:t>– slums</w:t>
            </w:r>
            <w:r w:rsidR="002D1BEB" w:rsidRPr="0030438D">
              <w:rPr>
                <w:rFonts w:ascii="Trebuchet MS" w:eastAsia="Trebuchet MS" w:hAnsi="Trebuchet MS" w:cs="HelveticaNeueLTStd-Roman"/>
                <w:color w:val="auto"/>
                <w:lang w:val="en-US" w:eastAsia="en-US"/>
              </w:rPr>
              <w:t>, squatter settlements.</w:t>
            </w:r>
          </w:p>
        </w:tc>
        <w:tc>
          <w:tcPr>
            <w:tcW w:w="585" w:type="pct"/>
            <w:vAlign w:val="center"/>
          </w:tcPr>
          <w:p w:rsidR="00142718" w:rsidRPr="0030438D" w:rsidRDefault="00142718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142718" w:rsidRPr="0030438D" w:rsidRDefault="00142718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142718" w:rsidRPr="0030438D" w:rsidRDefault="00142718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142718" w:rsidRPr="0030438D" w:rsidTr="00B00A07">
        <w:trPr>
          <w:trHeight w:val="794"/>
        </w:trPr>
        <w:tc>
          <w:tcPr>
            <w:tcW w:w="3160" w:type="pct"/>
            <w:gridSpan w:val="2"/>
            <w:vAlign w:val="center"/>
          </w:tcPr>
          <w:p w:rsidR="00142718" w:rsidRPr="0030438D" w:rsidRDefault="0062205A" w:rsidP="007C27F2">
            <w:pPr>
              <w:spacing w:after="0" w:line="240" w:lineRule="auto"/>
              <w:ind w:left="57" w:right="57"/>
              <w:rPr>
                <w:rFonts w:ascii="Trebuchet MS" w:eastAsia="Trebuchet MS" w:hAnsi="Trebuchet MS" w:cs="HelveticaNeueLTStd-Roman"/>
                <w:lang w:eastAsia="en-US"/>
              </w:rPr>
            </w:pPr>
            <w:r>
              <w:rPr>
                <w:rFonts w:ascii="Trebuchet MS" w:eastAsia="Trebuchet MS" w:hAnsi="Trebuchet MS" w:cs="HelveticaNeueLTStd-Roman"/>
                <w:lang w:eastAsia="en-US"/>
              </w:rPr>
              <w:lastRenderedPageBreak/>
              <w:t>I know a case study</w:t>
            </w:r>
            <w:r w:rsidR="002D1BEB" w:rsidRPr="0030438D">
              <w:rPr>
                <w:rFonts w:ascii="Trebuchet MS" w:eastAsia="Trebuchet MS" w:hAnsi="Trebuchet MS" w:cs="HelveticaNeueLTStd-Roman"/>
                <w:lang w:eastAsia="en-US"/>
              </w:rPr>
              <w:t>/ex</w:t>
            </w:r>
            <w:r>
              <w:rPr>
                <w:rFonts w:ascii="Trebuchet MS" w:eastAsia="Trebuchet MS" w:hAnsi="Trebuchet MS" w:cs="HelveticaNeueLTStd-Roman"/>
                <w:lang w:eastAsia="en-US"/>
              </w:rPr>
              <w:t xml:space="preserve">ample of a major city in a </w:t>
            </w:r>
            <w:r w:rsidR="002D1BEB" w:rsidRPr="0030438D">
              <w:rPr>
                <w:rFonts w:ascii="Trebuchet MS" w:eastAsia="Trebuchet MS" w:hAnsi="Trebuchet MS" w:cs="HelveticaNeueLTStd-Roman"/>
                <w:lang w:eastAsia="en-US"/>
              </w:rPr>
              <w:t>LIC or NEE to illustrate how</w:t>
            </w:r>
            <w:r w:rsidR="002D1BEB" w:rsidRPr="0030438D">
              <w:rPr>
                <w:rFonts w:ascii="Trebuchet MS" w:eastAsia="Trebuchet MS" w:hAnsi="Trebuchet MS" w:cs="HelveticaNeueLTStd-Roman"/>
                <w:color w:val="auto"/>
                <w:lang w:val="en-US" w:eastAsia="en-US"/>
              </w:rPr>
              <w:t xml:space="preserve"> urban growth has created challenges providing clean water, sanitation system</w:t>
            </w:r>
            <w:bookmarkStart w:id="0" w:name="_GoBack"/>
            <w:bookmarkEnd w:id="0"/>
            <w:r w:rsidR="002D1BEB" w:rsidRPr="0030438D">
              <w:rPr>
                <w:rFonts w:ascii="Trebuchet MS" w:eastAsia="Trebuchet MS" w:hAnsi="Trebuchet MS" w:cs="HelveticaNeueLTStd-Roman"/>
                <w:color w:val="auto"/>
                <w:lang w:val="en-US" w:eastAsia="en-US"/>
              </w:rPr>
              <w:t>s and energy</w:t>
            </w:r>
            <w:r w:rsidR="009A58DF" w:rsidRPr="0030438D">
              <w:rPr>
                <w:rFonts w:ascii="Trebuchet MS" w:eastAsia="Trebuchet MS" w:hAnsi="Trebuchet MS" w:cs="HelveticaNeueLTStd-Roman"/>
                <w:color w:val="auto"/>
                <w:lang w:val="en-US" w:eastAsia="en-US"/>
              </w:rPr>
              <w:t>.</w:t>
            </w:r>
          </w:p>
        </w:tc>
        <w:tc>
          <w:tcPr>
            <w:tcW w:w="585" w:type="pct"/>
            <w:vAlign w:val="center"/>
          </w:tcPr>
          <w:p w:rsidR="00142718" w:rsidRPr="0030438D" w:rsidRDefault="00142718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142718" w:rsidRPr="0030438D" w:rsidRDefault="00142718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142718" w:rsidRPr="0030438D" w:rsidRDefault="00142718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A44D35" w:rsidRPr="0030438D" w:rsidTr="00B00A07">
        <w:trPr>
          <w:trHeight w:val="794"/>
        </w:trPr>
        <w:tc>
          <w:tcPr>
            <w:tcW w:w="3160" w:type="pct"/>
            <w:gridSpan w:val="2"/>
            <w:vAlign w:val="center"/>
          </w:tcPr>
          <w:p w:rsidR="00884AA2" w:rsidRPr="0030438D" w:rsidRDefault="0062205A" w:rsidP="007C27F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rebuchet MS" w:hAnsi="Trebuchet MS"/>
              </w:rPr>
            </w:pPr>
            <w:r>
              <w:rPr>
                <w:rFonts w:ascii="Trebuchet MS" w:eastAsia="Trebuchet MS" w:hAnsi="Trebuchet MS" w:cs="HelveticaNeueLTStd-Roman"/>
                <w:lang w:eastAsia="en-US"/>
              </w:rPr>
              <w:t>I know a case study/</w:t>
            </w:r>
            <w:r w:rsidR="002D1BEB" w:rsidRPr="0030438D">
              <w:rPr>
                <w:rFonts w:ascii="Trebuchet MS" w:eastAsia="Trebuchet MS" w:hAnsi="Trebuchet MS" w:cs="HelveticaNeueLTStd-Roman"/>
                <w:lang w:eastAsia="en-US"/>
              </w:rPr>
              <w:t>ex</w:t>
            </w:r>
            <w:r>
              <w:rPr>
                <w:rFonts w:ascii="Trebuchet MS" w:eastAsia="Trebuchet MS" w:hAnsi="Trebuchet MS" w:cs="HelveticaNeueLTStd-Roman"/>
                <w:lang w:eastAsia="en-US"/>
              </w:rPr>
              <w:t xml:space="preserve">ample of a major city in a </w:t>
            </w:r>
            <w:r w:rsidR="002D1BEB" w:rsidRPr="0030438D">
              <w:rPr>
                <w:rFonts w:ascii="Trebuchet MS" w:eastAsia="Trebuchet MS" w:hAnsi="Trebuchet MS" w:cs="HelveticaNeueLTStd-Roman"/>
                <w:lang w:eastAsia="en-US"/>
              </w:rPr>
              <w:t>LIC or NEE to illustrate how</w:t>
            </w:r>
            <w:r w:rsidR="002D1BEB" w:rsidRPr="0030438D">
              <w:rPr>
                <w:rFonts w:ascii="Trebuchet MS" w:eastAsia="Trebuchet MS" w:hAnsi="Trebuchet MS" w:cs="HelveticaNeueLTStd-Roman"/>
                <w:color w:val="auto"/>
                <w:lang w:val="en-US" w:eastAsia="en-US"/>
              </w:rPr>
              <w:t xml:space="preserve"> urban growth has created challenges</w:t>
            </w:r>
            <w:r w:rsidR="009A58DF" w:rsidRPr="0030438D">
              <w:rPr>
                <w:rFonts w:ascii="Trebuchet MS" w:eastAsia="Trebuchet MS" w:hAnsi="Trebuchet MS" w:cs="HelveticaNeueLTStd-Roman"/>
                <w:color w:val="auto"/>
                <w:lang w:val="en-US" w:eastAsia="en-US"/>
              </w:rPr>
              <w:t xml:space="preserve"> providing access to services – health and education.</w:t>
            </w:r>
          </w:p>
        </w:tc>
        <w:tc>
          <w:tcPr>
            <w:tcW w:w="585" w:type="pct"/>
            <w:vAlign w:val="center"/>
          </w:tcPr>
          <w:p w:rsidR="00A44D35" w:rsidRPr="0030438D" w:rsidRDefault="00A44D35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A44D35" w:rsidRPr="0030438D" w:rsidRDefault="00A44D35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A44D35" w:rsidRPr="0030438D" w:rsidRDefault="00A44D35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9A58DF" w:rsidRPr="0030438D" w:rsidTr="00B00A07">
        <w:trPr>
          <w:trHeight w:val="794"/>
        </w:trPr>
        <w:tc>
          <w:tcPr>
            <w:tcW w:w="3160" w:type="pct"/>
            <w:gridSpan w:val="2"/>
            <w:vAlign w:val="center"/>
          </w:tcPr>
          <w:p w:rsidR="009A58DF" w:rsidRPr="0030438D" w:rsidRDefault="0062205A" w:rsidP="007C27F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rebuchet MS" w:eastAsia="Trebuchet MS" w:hAnsi="Trebuchet MS" w:cs="HelveticaNeueLTStd-Roman"/>
                <w:lang w:eastAsia="en-US"/>
              </w:rPr>
            </w:pPr>
            <w:r>
              <w:rPr>
                <w:rFonts w:ascii="Trebuchet MS" w:eastAsia="Trebuchet MS" w:hAnsi="Trebuchet MS" w:cs="HelveticaNeueLTStd-Roman"/>
                <w:lang w:eastAsia="en-US"/>
              </w:rPr>
              <w:t>I know a case study/</w:t>
            </w:r>
            <w:r w:rsidR="009A58DF" w:rsidRPr="0030438D">
              <w:rPr>
                <w:rFonts w:ascii="Trebuchet MS" w:eastAsia="Trebuchet MS" w:hAnsi="Trebuchet MS" w:cs="HelveticaNeueLTStd-Roman"/>
                <w:lang w:eastAsia="en-US"/>
              </w:rPr>
              <w:t>ex</w:t>
            </w:r>
            <w:r>
              <w:rPr>
                <w:rFonts w:ascii="Trebuchet MS" w:eastAsia="Trebuchet MS" w:hAnsi="Trebuchet MS" w:cs="HelveticaNeueLTStd-Roman"/>
                <w:lang w:eastAsia="en-US"/>
              </w:rPr>
              <w:t xml:space="preserve">ample of a major city in a </w:t>
            </w:r>
            <w:r w:rsidR="009A58DF" w:rsidRPr="0030438D">
              <w:rPr>
                <w:rFonts w:ascii="Trebuchet MS" w:eastAsia="Trebuchet MS" w:hAnsi="Trebuchet MS" w:cs="HelveticaNeueLTStd-Roman"/>
                <w:lang w:eastAsia="en-US"/>
              </w:rPr>
              <w:t>LIC or NEE to illustrate how</w:t>
            </w:r>
            <w:r w:rsidR="009A58DF" w:rsidRPr="0030438D">
              <w:rPr>
                <w:rFonts w:ascii="Trebuchet MS" w:eastAsia="Trebuchet MS" w:hAnsi="Trebuchet MS" w:cs="HelveticaNeueLTStd-Roman"/>
                <w:color w:val="auto"/>
                <w:lang w:val="en-US" w:eastAsia="en-US"/>
              </w:rPr>
              <w:t xml:space="preserve"> urban growth has created challenges reducing unemployment and crime.</w:t>
            </w:r>
          </w:p>
        </w:tc>
        <w:tc>
          <w:tcPr>
            <w:tcW w:w="585" w:type="pct"/>
            <w:vAlign w:val="center"/>
          </w:tcPr>
          <w:p w:rsidR="009A58DF" w:rsidRPr="0030438D" w:rsidRDefault="009A58DF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9A58DF" w:rsidRPr="0030438D" w:rsidRDefault="009A58DF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9A58DF" w:rsidRPr="0030438D" w:rsidRDefault="009A58DF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9A58DF" w:rsidRPr="0030438D" w:rsidTr="00B00A07">
        <w:trPr>
          <w:trHeight w:val="794"/>
        </w:trPr>
        <w:tc>
          <w:tcPr>
            <w:tcW w:w="3160" w:type="pct"/>
            <w:gridSpan w:val="2"/>
            <w:vAlign w:val="center"/>
          </w:tcPr>
          <w:p w:rsidR="009A58DF" w:rsidRPr="0030438D" w:rsidRDefault="0062205A" w:rsidP="007C27F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rebuchet MS" w:eastAsia="Trebuchet MS" w:hAnsi="Trebuchet MS" w:cs="HelveticaNeueLTStd-Roman"/>
                <w:lang w:eastAsia="en-US"/>
              </w:rPr>
            </w:pPr>
            <w:r>
              <w:rPr>
                <w:rFonts w:ascii="Trebuchet MS" w:eastAsia="Trebuchet MS" w:hAnsi="Trebuchet MS" w:cs="HelveticaNeueLTStd-Roman"/>
                <w:lang w:eastAsia="en-US"/>
              </w:rPr>
              <w:t>I know a case study/</w:t>
            </w:r>
            <w:r w:rsidR="00BA7755" w:rsidRPr="0030438D">
              <w:rPr>
                <w:rFonts w:ascii="Trebuchet MS" w:eastAsia="Trebuchet MS" w:hAnsi="Trebuchet MS" w:cs="HelveticaNeueLTStd-Roman"/>
                <w:lang w:eastAsia="en-US"/>
              </w:rPr>
              <w:t>ex</w:t>
            </w:r>
            <w:r>
              <w:rPr>
                <w:rFonts w:ascii="Trebuchet MS" w:eastAsia="Trebuchet MS" w:hAnsi="Trebuchet MS" w:cs="HelveticaNeueLTStd-Roman"/>
                <w:lang w:eastAsia="en-US"/>
              </w:rPr>
              <w:t xml:space="preserve">ample of a major city in a </w:t>
            </w:r>
            <w:r w:rsidR="00BA7755" w:rsidRPr="0030438D">
              <w:rPr>
                <w:rFonts w:ascii="Trebuchet MS" w:eastAsia="Trebuchet MS" w:hAnsi="Trebuchet MS" w:cs="HelveticaNeueLTStd-Roman"/>
                <w:lang w:eastAsia="en-US"/>
              </w:rPr>
              <w:t>LIC or NEE to illustrate how</w:t>
            </w:r>
            <w:r w:rsidR="00BA7755" w:rsidRPr="0030438D">
              <w:rPr>
                <w:rFonts w:ascii="Trebuchet MS" w:eastAsia="Trebuchet MS" w:hAnsi="Trebuchet MS" w:cs="HelveticaNeueLTStd-Roman"/>
                <w:color w:val="auto"/>
                <w:lang w:val="en-US" w:eastAsia="en-US"/>
              </w:rPr>
              <w:t xml:space="preserve"> urban growth has created challenges managing environmental issues – waste disposal, air and water pollution and traffic congestion.</w:t>
            </w:r>
          </w:p>
        </w:tc>
        <w:tc>
          <w:tcPr>
            <w:tcW w:w="585" w:type="pct"/>
            <w:vAlign w:val="center"/>
          </w:tcPr>
          <w:p w:rsidR="009A58DF" w:rsidRPr="0030438D" w:rsidRDefault="009A58DF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9A58DF" w:rsidRPr="0030438D" w:rsidRDefault="009A58DF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9A58DF" w:rsidRPr="0030438D" w:rsidRDefault="009A58DF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9A58DF" w:rsidRPr="0030438D" w:rsidTr="00B00A07">
        <w:trPr>
          <w:trHeight w:val="794"/>
        </w:trPr>
        <w:tc>
          <w:tcPr>
            <w:tcW w:w="3160" w:type="pct"/>
            <w:gridSpan w:val="2"/>
            <w:vAlign w:val="center"/>
          </w:tcPr>
          <w:p w:rsidR="009A58DF" w:rsidRPr="0030438D" w:rsidRDefault="0062205A" w:rsidP="007C27F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rebuchet MS" w:eastAsia="Trebuchet MS" w:hAnsi="Trebuchet MS" w:cs="HelveticaNeueLTStd-Roman"/>
                <w:lang w:eastAsia="en-US"/>
              </w:rPr>
            </w:pPr>
            <w:r>
              <w:rPr>
                <w:rFonts w:ascii="Trebuchet MS" w:eastAsia="Trebuchet MS" w:hAnsi="Trebuchet MS" w:cs="HelveticaNeueLTStd-Roman"/>
                <w:lang w:eastAsia="en-US"/>
              </w:rPr>
              <w:t>I know a case study/</w:t>
            </w:r>
            <w:r w:rsidR="00AC6666" w:rsidRPr="0030438D">
              <w:rPr>
                <w:rFonts w:ascii="Trebuchet MS" w:eastAsia="Trebuchet MS" w:hAnsi="Trebuchet MS" w:cs="HelveticaNeueLTStd-Roman"/>
                <w:lang w:eastAsia="en-US"/>
              </w:rPr>
              <w:t>ex</w:t>
            </w:r>
            <w:r>
              <w:rPr>
                <w:rFonts w:ascii="Trebuchet MS" w:eastAsia="Trebuchet MS" w:hAnsi="Trebuchet MS" w:cs="HelveticaNeueLTStd-Roman"/>
                <w:lang w:eastAsia="en-US"/>
              </w:rPr>
              <w:t xml:space="preserve">ample of a major city in a </w:t>
            </w:r>
            <w:r w:rsidR="00AC6666" w:rsidRPr="0030438D">
              <w:rPr>
                <w:rFonts w:ascii="Trebuchet MS" w:eastAsia="Trebuchet MS" w:hAnsi="Trebuchet MS" w:cs="HelveticaNeueLTStd-Roman"/>
                <w:lang w:eastAsia="en-US"/>
              </w:rPr>
              <w:t xml:space="preserve">LIC or NEE to </w:t>
            </w:r>
            <w:r w:rsidR="00C0070E" w:rsidRPr="0030438D">
              <w:rPr>
                <w:rFonts w:ascii="Trebuchet MS" w:eastAsia="Trebuchet MS" w:hAnsi="Trebuchet MS" w:cs="HelveticaNeueLTStd-Roman"/>
                <w:lang w:eastAsia="en-US"/>
              </w:rPr>
              <w:t>illustrate an</w:t>
            </w:r>
            <w:r w:rsidR="00AC6666" w:rsidRPr="0030438D">
              <w:rPr>
                <w:rFonts w:ascii="Trebuchet MS" w:eastAsia="Trebuchet MS" w:hAnsi="Trebuchet MS" w:cs="HelveticaNeueLTStd-Roman"/>
                <w:color w:val="auto"/>
                <w:lang w:val="en-US" w:eastAsia="en-US"/>
              </w:rPr>
              <w:t xml:space="preserve"> </w:t>
            </w:r>
            <w:r w:rsidR="00AC6666" w:rsidRPr="0030438D">
              <w:rPr>
                <w:rFonts w:ascii="Trebuchet MS" w:eastAsia="Trebuchet MS" w:hAnsi="Trebuchet MS" w:cs="HelveticaNeueLTStd-Bd"/>
                <w:color w:val="auto"/>
                <w:lang w:val="en-US" w:eastAsia="en-US"/>
              </w:rPr>
              <w:t xml:space="preserve">example </w:t>
            </w:r>
            <w:r w:rsidR="00AC6666" w:rsidRPr="0030438D">
              <w:rPr>
                <w:rFonts w:ascii="Trebuchet MS" w:eastAsia="Trebuchet MS" w:hAnsi="Trebuchet MS" w:cs="HelveticaNeueLTStd-Roman"/>
                <w:color w:val="auto"/>
                <w:lang w:val="en-US" w:eastAsia="en-US"/>
              </w:rPr>
              <w:t>of how urban planning is improving the quality of life for the urban poor.</w:t>
            </w:r>
          </w:p>
        </w:tc>
        <w:tc>
          <w:tcPr>
            <w:tcW w:w="585" w:type="pct"/>
            <w:vAlign w:val="center"/>
          </w:tcPr>
          <w:p w:rsidR="009A58DF" w:rsidRPr="0030438D" w:rsidRDefault="009A58DF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9A58DF" w:rsidRPr="0030438D" w:rsidRDefault="009A58DF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9A58DF" w:rsidRPr="0030438D" w:rsidRDefault="009A58DF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A44D35" w:rsidRPr="0030438D" w:rsidTr="00B00A07">
        <w:trPr>
          <w:trHeight w:val="567"/>
        </w:trPr>
        <w:tc>
          <w:tcPr>
            <w:tcW w:w="5000" w:type="pct"/>
            <w:gridSpan w:val="5"/>
            <w:shd w:val="clear" w:color="auto" w:fill="DAEEF3" w:themeFill="accent5" w:themeFillTint="33"/>
            <w:vAlign w:val="center"/>
          </w:tcPr>
          <w:p w:rsidR="00A44D35" w:rsidRPr="0030438D" w:rsidRDefault="00C0070E" w:rsidP="007C27F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rebuchet MS" w:eastAsia="Trebuchet MS" w:hAnsi="Trebuchet MS" w:cs="HelveticaNeueLTStd-Roman"/>
                <w:b/>
                <w:sz w:val="24"/>
                <w:szCs w:val="24"/>
                <w:lang w:eastAsia="en-US"/>
              </w:rPr>
            </w:pPr>
            <w:r w:rsidRPr="0030438D">
              <w:rPr>
                <w:rFonts w:ascii="Trebuchet MS" w:eastAsia="Trebuchet MS" w:hAnsi="Trebuchet MS" w:cs="HelveticaNeueLTStd-Roman"/>
                <w:b/>
                <w:sz w:val="24"/>
                <w:szCs w:val="24"/>
                <w:lang w:eastAsia="en-US"/>
              </w:rPr>
              <w:t>Urban change in cities in the UK leads to a variety of social, economic and environmental opportunities and challenges.</w:t>
            </w:r>
          </w:p>
        </w:tc>
      </w:tr>
      <w:tr w:rsidR="00A44D35" w:rsidRPr="0030438D" w:rsidTr="00B00A07">
        <w:trPr>
          <w:trHeight w:val="794"/>
        </w:trPr>
        <w:tc>
          <w:tcPr>
            <w:tcW w:w="3160" w:type="pct"/>
            <w:gridSpan w:val="2"/>
            <w:vAlign w:val="center"/>
          </w:tcPr>
          <w:p w:rsidR="007A6156" w:rsidRPr="0030438D" w:rsidRDefault="000E300A" w:rsidP="007C27F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rebuchet MS" w:hAnsi="Trebuchet MS"/>
              </w:rPr>
            </w:pPr>
            <w:r w:rsidRPr="0030438D">
              <w:rPr>
                <w:rFonts w:ascii="Trebuchet MS" w:hAnsi="Trebuchet MS"/>
              </w:rPr>
              <w:t xml:space="preserve">I have an </w:t>
            </w:r>
            <w:r w:rsidRPr="0030438D">
              <w:rPr>
                <w:rFonts w:ascii="Trebuchet MS" w:eastAsia="Trebuchet MS" w:hAnsi="Trebuchet MS" w:cs="HelveticaNeueLTStd-Roman"/>
                <w:color w:val="auto"/>
                <w:lang w:val="en-US" w:eastAsia="en-US"/>
              </w:rPr>
              <w:t>overview of the distribution of population and the major cities in the UK.</w:t>
            </w:r>
          </w:p>
        </w:tc>
        <w:tc>
          <w:tcPr>
            <w:tcW w:w="585" w:type="pct"/>
            <w:vAlign w:val="center"/>
          </w:tcPr>
          <w:p w:rsidR="00A44D35" w:rsidRPr="0030438D" w:rsidRDefault="00A44D35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A44D35" w:rsidRPr="0030438D" w:rsidRDefault="00A44D35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A44D35" w:rsidRPr="0030438D" w:rsidRDefault="00A44D35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A44D35" w:rsidRPr="0030438D" w:rsidTr="00B00A07">
        <w:trPr>
          <w:trHeight w:val="794"/>
        </w:trPr>
        <w:tc>
          <w:tcPr>
            <w:tcW w:w="3160" w:type="pct"/>
            <w:gridSpan w:val="2"/>
            <w:vAlign w:val="center"/>
          </w:tcPr>
          <w:p w:rsidR="007A6156" w:rsidRPr="0030438D" w:rsidRDefault="00484430" w:rsidP="007C27F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rebuchet MS" w:hAnsi="Trebuchet MS"/>
              </w:rPr>
            </w:pPr>
            <w:r w:rsidRPr="0030438D">
              <w:rPr>
                <w:rFonts w:ascii="Trebuchet MS" w:hAnsi="Trebuchet MS"/>
              </w:rPr>
              <w:t xml:space="preserve">I know a </w:t>
            </w:r>
            <w:r w:rsidRPr="0030438D">
              <w:rPr>
                <w:rFonts w:ascii="Trebuchet MS" w:eastAsia="Trebuchet MS" w:hAnsi="Trebuchet MS" w:cs="HelveticaNeueLTStd-Roman"/>
                <w:color w:val="auto"/>
                <w:lang w:val="en-US" w:eastAsia="en-US"/>
              </w:rPr>
              <w:t>case</w:t>
            </w:r>
            <w:r w:rsidRPr="0030438D">
              <w:rPr>
                <w:rFonts w:ascii="Trebuchet MS" w:eastAsia="Trebuchet MS" w:hAnsi="Trebuchet MS" w:cs="HelveticaNeueLTStd-Bd"/>
                <w:color w:val="auto"/>
                <w:lang w:val="en-US" w:eastAsia="en-US"/>
              </w:rPr>
              <w:t xml:space="preserve"> study </w:t>
            </w:r>
            <w:r w:rsidRPr="0030438D">
              <w:rPr>
                <w:rFonts w:ascii="Trebuchet MS" w:eastAsia="Trebuchet MS" w:hAnsi="Trebuchet MS" w:cs="HelveticaNeueLTStd-Roman"/>
                <w:color w:val="auto"/>
                <w:lang w:val="en-US" w:eastAsia="en-US"/>
              </w:rPr>
              <w:t>of a major city in the UK to illustrate the location and importance of the city in the UK and the wider world.</w:t>
            </w:r>
          </w:p>
        </w:tc>
        <w:tc>
          <w:tcPr>
            <w:tcW w:w="585" w:type="pct"/>
            <w:vAlign w:val="center"/>
          </w:tcPr>
          <w:p w:rsidR="00A44D35" w:rsidRPr="0030438D" w:rsidRDefault="00A44D35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A44D35" w:rsidRPr="0030438D" w:rsidRDefault="00A44D35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A44D35" w:rsidRPr="0030438D" w:rsidRDefault="00A44D35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E8081D" w:rsidRPr="0030438D" w:rsidTr="00B00A07">
        <w:trPr>
          <w:trHeight w:val="794"/>
        </w:trPr>
        <w:tc>
          <w:tcPr>
            <w:tcW w:w="3160" w:type="pct"/>
            <w:gridSpan w:val="2"/>
            <w:vAlign w:val="center"/>
          </w:tcPr>
          <w:p w:rsidR="00CF7689" w:rsidRPr="0030438D" w:rsidRDefault="00484430" w:rsidP="007C27F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rebuchet MS" w:hAnsi="Trebuchet MS"/>
              </w:rPr>
            </w:pPr>
            <w:r w:rsidRPr="0030438D">
              <w:rPr>
                <w:rFonts w:ascii="Trebuchet MS" w:hAnsi="Trebuchet MS"/>
              </w:rPr>
              <w:t xml:space="preserve">I know a </w:t>
            </w:r>
            <w:r w:rsidRPr="0030438D">
              <w:rPr>
                <w:rFonts w:ascii="Trebuchet MS" w:eastAsia="Trebuchet MS" w:hAnsi="Trebuchet MS" w:cs="HelveticaNeueLTStd-Roman"/>
                <w:color w:val="auto"/>
                <w:lang w:val="en-US" w:eastAsia="en-US"/>
              </w:rPr>
              <w:t>case</w:t>
            </w:r>
            <w:r w:rsidRPr="0030438D">
              <w:rPr>
                <w:rFonts w:ascii="Trebuchet MS" w:eastAsia="Trebuchet MS" w:hAnsi="Trebuchet MS" w:cs="HelveticaNeueLTStd-Bd"/>
                <w:color w:val="auto"/>
                <w:lang w:val="en-US" w:eastAsia="en-US"/>
              </w:rPr>
              <w:t xml:space="preserve"> study </w:t>
            </w:r>
            <w:r w:rsidRPr="0030438D">
              <w:rPr>
                <w:rFonts w:ascii="Trebuchet MS" w:eastAsia="Trebuchet MS" w:hAnsi="Trebuchet MS" w:cs="HelveticaNeueLTStd-Roman"/>
                <w:color w:val="auto"/>
                <w:lang w:val="en-US" w:eastAsia="en-US"/>
              </w:rPr>
              <w:t>of a major city in the UK to illustrate</w:t>
            </w:r>
            <w:r w:rsidRPr="0030438D">
              <w:rPr>
                <w:rFonts w:ascii="Trebuchet MS" w:eastAsia="Trebuchet MS" w:hAnsi="Trebuchet MS" w:cs="HelveticaNeueLTStd-Roman"/>
                <w:lang w:eastAsia="en-US"/>
              </w:rPr>
              <w:t xml:space="preserve"> the impacts of national and international migration on the growth and character of the city.</w:t>
            </w:r>
          </w:p>
        </w:tc>
        <w:tc>
          <w:tcPr>
            <w:tcW w:w="585" w:type="pct"/>
            <w:vAlign w:val="center"/>
          </w:tcPr>
          <w:p w:rsidR="00E8081D" w:rsidRPr="0030438D" w:rsidRDefault="00E8081D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E8081D" w:rsidRPr="0030438D" w:rsidRDefault="00E8081D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E8081D" w:rsidRPr="0030438D" w:rsidRDefault="00E8081D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484430" w:rsidRPr="0030438D" w:rsidTr="00B00A07">
        <w:trPr>
          <w:trHeight w:val="794"/>
        </w:trPr>
        <w:tc>
          <w:tcPr>
            <w:tcW w:w="3160" w:type="pct"/>
            <w:gridSpan w:val="2"/>
            <w:vAlign w:val="center"/>
          </w:tcPr>
          <w:p w:rsidR="00484430" w:rsidRPr="0030438D" w:rsidRDefault="00ED31E5" w:rsidP="007C27F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rebuchet MS" w:hAnsi="Trebuchet MS"/>
              </w:rPr>
            </w:pPr>
            <w:r w:rsidRPr="0030438D">
              <w:rPr>
                <w:rFonts w:ascii="Trebuchet MS" w:hAnsi="Trebuchet MS"/>
              </w:rPr>
              <w:t xml:space="preserve">I know a </w:t>
            </w:r>
            <w:r w:rsidRPr="0030438D">
              <w:rPr>
                <w:rFonts w:ascii="Trebuchet MS" w:eastAsia="Trebuchet MS" w:hAnsi="Trebuchet MS" w:cs="HelveticaNeueLTStd-Roman"/>
                <w:color w:val="auto"/>
                <w:lang w:val="en-US" w:eastAsia="en-US"/>
              </w:rPr>
              <w:t>case</w:t>
            </w:r>
            <w:r w:rsidRPr="0030438D">
              <w:rPr>
                <w:rFonts w:ascii="Trebuchet MS" w:eastAsia="Trebuchet MS" w:hAnsi="Trebuchet MS" w:cs="HelveticaNeueLTStd-Bd"/>
                <w:color w:val="auto"/>
                <w:lang w:val="en-US" w:eastAsia="en-US"/>
              </w:rPr>
              <w:t xml:space="preserve"> study </w:t>
            </w:r>
            <w:r w:rsidRPr="0030438D">
              <w:rPr>
                <w:rFonts w:ascii="Trebuchet MS" w:eastAsia="Trebuchet MS" w:hAnsi="Trebuchet MS" w:cs="HelveticaNeueLTStd-Roman"/>
                <w:color w:val="auto"/>
                <w:lang w:val="en-US" w:eastAsia="en-US"/>
              </w:rPr>
              <w:t xml:space="preserve">of a major city in the UK to illustrate how urban change has created </w:t>
            </w:r>
            <w:r w:rsidR="009D31D4" w:rsidRPr="0030438D">
              <w:rPr>
                <w:rFonts w:ascii="Trebuchet MS" w:eastAsia="Trebuchet MS" w:hAnsi="Trebuchet MS" w:cs="HelveticaNeueLTStd-Roman"/>
                <w:color w:val="auto"/>
                <w:lang w:val="en-US" w:eastAsia="en-US"/>
              </w:rPr>
              <w:t xml:space="preserve">social and economic </w:t>
            </w:r>
            <w:r w:rsidRPr="0030438D">
              <w:rPr>
                <w:rFonts w:ascii="Trebuchet MS" w:eastAsia="Trebuchet MS" w:hAnsi="Trebuchet MS" w:cs="HelveticaNeueLTStd-Roman"/>
                <w:color w:val="auto"/>
                <w:lang w:val="en-US" w:eastAsia="en-US"/>
              </w:rPr>
              <w:t>opportunities</w:t>
            </w:r>
            <w:r w:rsidR="009D31D4" w:rsidRPr="0030438D">
              <w:rPr>
                <w:rFonts w:ascii="Trebuchet MS" w:eastAsia="Trebuchet MS" w:hAnsi="Trebuchet MS" w:cs="HelveticaNeueLTStd-Roman"/>
                <w:color w:val="auto"/>
                <w:lang w:val="en-US" w:eastAsia="en-US"/>
              </w:rPr>
              <w:t>:  cultural mix, recreation and entertainment, employment, integrated transport systems.</w:t>
            </w:r>
          </w:p>
        </w:tc>
        <w:tc>
          <w:tcPr>
            <w:tcW w:w="585" w:type="pct"/>
            <w:vAlign w:val="center"/>
          </w:tcPr>
          <w:p w:rsidR="00484430" w:rsidRPr="0030438D" w:rsidRDefault="00484430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484430" w:rsidRPr="0030438D" w:rsidRDefault="00484430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484430" w:rsidRPr="0030438D" w:rsidRDefault="00484430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484430" w:rsidRPr="0030438D" w:rsidTr="00B00A07">
        <w:trPr>
          <w:trHeight w:val="794"/>
        </w:trPr>
        <w:tc>
          <w:tcPr>
            <w:tcW w:w="3160" w:type="pct"/>
            <w:gridSpan w:val="2"/>
            <w:vAlign w:val="center"/>
          </w:tcPr>
          <w:p w:rsidR="00484430" w:rsidRPr="0030438D" w:rsidRDefault="00597859" w:rsidP="007C27F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rebuchet MS" w:hAnsi="Trebuchet MS"/>
              </w:rPr>
            </w:pPr>
            <w:r w:rsidRPr="0030438D">
              <w:rPr>
                <w:rFonts w:ascii="Trebuchet MS" w:hAnsi="Trebuchet MS"/>
              </w:rPr>
              <w:t xml:space="preserve">I know a </w:t>
            </w:r>
            <w:r w:rsidRPr="0030438D">
              <w:rPr>
                <w:rFonts w:ascii="Trebuchet MS" w:eastAsia="Trebuchet MS" w:hAnsi="Trebuchet MS" w:cs="HelveticaNeueLTStd-Roman"/>
                <w:color w:val="auto"/>
                <w:lang w:val="en-US" w:eastAsia="en-US"/>
              </w:rPr>
              <w:t>case</w:t>
            </w:r>
            <w:r w:rsidRPr="0030438D">
              <w:rPr>
                <w:rFonts w:ascii="Trebuchet MS" w:eastAsia="Trebuchet MS" w:hAnsi="Trebuchet MS" w:cs="HelveticaNeueLTStd-Bd"/>
                <w:color w:val="auto"/>
                <w:lang w:val="en-US" w:eastAsia="en-US"/>
              </w:rPr>
              <w:t xml:space="preserve"> study </w:t>
            </w:r>
            <w:r w:rsidRPr="0030438D">
              <w:rPr>
                <w:rFonts w:ascii="Trebuchet MS" w:eastAsia="Trebuchet MS" w:hAnsi="Trebuchet MS" w:cs="HelveticaNeueLTStd-Roman"/>
                <w:color w:val="auto"/>
                <w:lang w:val="en-US" w:eastAsia="en-US"/>
              </w:rPr>
              <w:t xml:space="preserve">of a major city in the UK to illustrate how urban change has created environmental opportunities: </w:t>
            </w:r>
            <w:r w:rsidR="005E252C" w:rsidRPr="0030438D">
              <w:rPr>
                <w:rFonts w:ascii="Trebuchet MS" w:eastAsia="Trebuchet MS" w:hAnsi="Trebuchet MS" w:cs="HelveticaNeueLTStd-Roman"/>
                <w:color w:val="auto"/>
                <w:lang w:val="en-US" w:eastAsia="en-US"/>
              </w:rPr>
              <w:t xml:space="preserve"> urban greening.</w:t>
            </w:r>
          </w:p>
        </w:tc>
        <w:tc>
          <w:tcPr>
            <w:tcW w:w="585" w:type="pct"/>
            <w:vAlign w:val="center"/>
          </w:tcPr>
          <w:p w:rsidR="00484430" w:rsidRPr="0030438D" w:rsidRDefault="00484430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484430" w:rsidRPr="0030438D" w:rsidRDefault="00484430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484430" w:rsidRPr="0030438D" w:rsidRDefault="00484430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484430" w:rsidRPr="0030438D" w:rsidTr="00B00A07">
        <w:trPr>
          <w:trHeight w:val="794"/>
        </w:trPr>
        <w:tc>
          <w:tcPr>
            <w:tcW w:w="3160" w:type="pct"/>
            <w:gridSpan w:val="2"/>
            <w:vAlign w:val="center"/>
          </w:tcPr>
          <w:p w:rsidR="00484430" w:rsidRPr="0030438D" w:rsidRDefault="005E252C" w:rsidP="007C27F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rebuchet MS" w:hAnsi="Trebuchet MS"/>
              </w:rPr>
            </w:pPr>
            <w:r w:rsidRPr="0030438D">
              <w:rPr>
                <w:rFonts w:ascii="Trebuchet MS" w:hAnsi="Trebuchet MS"/>
              </w:rPr>
              <w:lastRenderedPageBreak/>
              <w:t xml:space="preserve">I understand </w:t>
            </w:r>
            <w:r w:rsidRPr="0030438D">
              <w:rPr>
                <w:rFonts w:ascii="Trebuchet MS" w:eastAsia="Trebuchet MS" w:hAnsi="Trebuchet MS" w:cs="HelveticaNeueLTStd-Roman"/>
                <w:lang w:eastAsia="en-US"/>
              </w:rPr>
              <w:t xml:space="preserve">how urban change has </w:t>
            </w:r>
            <w:r w:rsidR="00A65514" w:rsidRPr="0030438D">
              <w:rPr>
                <w:rFonts w:ascii="Trebuchet MS" w:eastAsia="Trebuchet MS" w:hAnsi="Trebuchet MS" w:cs="HelveticaNeueLTStd-Roman"/>
                <w:lang w:eastAsia="en-US"/>
              </w:rPr>
              <w:t>created social</w:t>
            </w:r>
            <w:r w:rsidRPr="0030438D">
              <w:rPr>
                <w:rFonts w:ascii="Trebuchet MS" w:eastAsia="Trebuchet MS" w:hAnsi="Trebuchet MS" w:cs="HelveticaNeueLTStd-Roman"/>
                <w:lang w:eastAsia="en-US"/>
              </w:rPr>
              <w:t xml:space="preserve"> and economic challenges: urban deprivation, inequalities in housing, education, health and employment.</w:t>
            </w:r>
          </w:p>
        </w:tc>
        <w:tc>
          <w:tcPr>
            <w:tcW w:w="585" w:type="pct"/>
            <w:vAlign w:val="center"/>
          </w:tcPr>
          <w:p w:rsidR="00484430" w:rsidRPr="0030438D" w:rsidRDefault="00484430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484430" w:rsidRPr="0030438D" w:rsidRDefault="00484430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484430" w:rsidRPr="0030438D" w:rsidRDefault="00484430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484430" w:rsidRPr="0030438D" w:rsidTr="00B00A07">
        <w:trPr>
          <w:trHeight w:val="794"/>
        </w:trPr>
        <w:tc>
          <w:tcPr>
            <w:tcW w:w="3160" w:type="pct"/>
            <w:gridSpan w:val="2"/>
            <w:vAlign w:val="center"/>
          </w:tcPr>
          <w:p w:rsidR="00484430" w:rsidRPr="0030438D" w:rsidRDefault="00782E46" w:rsidP="007C27F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rebuchet MS" w:hAnsi="Trebuchet MS"/>
              </w:rPr>
            </w:pPr>
            <w:r w:rsidRPr="0030438D">
              <w:rPr>
                <w:rFonts w:ascii="Trebuchet MS" w:hAnsi="Trebuchet MS"/>
              </w:rPr>
              <w:t xml:space="preserve">I understand </w:t>
            </w:r>
            <w:r w:rsidRPr="0030438D">
              <w:rPr>
                <w:rFonts w:ascii="Trebuchet MS" w:eastAsia="Trebuchet MS" w:hAnsi="Trebuchet MS" w:cs="HelveticaNeueLTStd-Roman"/>
                <w:lang w:eastAsia="en-US"/>
              </w:rPr>
              <w:t xml:space="preserve">how urban change has </w:t>
            </w:r>
            <w:r w:rsidR="00A65514" w:rsidRPr="0030438D">
              <w:rPr>
                <w:rFonts w:ascii="Trebuchet MS" w:eastAsia="Trebuchet MS" w:hAnsi="Trebuchet MS" w:cs="HelveticaNeueLTStd-Roman"/>
                <w:lang w:eastAsia="en-US"/>
              </w:rPr>
              <w:t>created environmental</w:t>
            </w:r>
            <w:r w:rsidRPr="0030438D">
              <w:rPr>
                <w:rFonts w:ascii="Trebuchet MS" w:eastAsia="Trebuchet MS" w:hAnsi="Trebuchet MS" w:cs="HelveticaNeueLTStd-Roman"/>
                <w:lang w:eastAsia="en-US"/>
              </w:rPr>
              <w:t xml:space="preserve"> challenges: dereliction, building on brownfield and greenfield sites, waste disposal.</w:t>
            </w:r>
          </w:p>
        </w:tc>
        <w:tc>
          <w:tcPr>
            <w:tcW w:w="585" w:type="pct"/>
            <w:vAlign w:val="center"/>
          </w:tcPr>
          <w:p w:rsidR="00484430" w:rsidRPr="0030438D" w:rsidRDefault="00484430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484430" w:rsidRPr="0030438D" w:rsidRDefault="00484430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484430" w:rsidRPr="0030438D" w:rsidRDefault="00484430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484430" w:rsidRPr="0030438D" w:rsidTr="00B00A07">
        <w:trPr>
          <w:trHeight w:val="794"/>
        </w:trPr>
        <w:tc>
          <w:tcPr>
            <w:tcW w:w="3160" w:type="pct"/>
            <w:gridSpan w:val="2"/>
            <w:vAlign w:val="center"/>
          </w:tcPr>
          <w:p w:rsidR="00484430" w:rsidRPr="0030438D" w:rsidRDefault="00881570" w:rsidP="007C27F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rebuchet MS" w:hAnsi="Trebuchet MS"/>
              </w:rPr>
            </w:pPr>
            <w:r w:rsidRPr="0030438D">
              <w:rPr>
                <w:rFonts w:ascii="Trebuchet MS" w:hAnsi="Trebuchet MS"/>
              </w:rPr>
              <w:t xml:space="preserve">I understand </w:t>
            </w:r>
            <w:r w:rsidRPr="0030438D">
              <w:rPr>
                <w:rFonts w:ascii="Trebuchet MS" w:eastAsia="Trebuchet MS" w:hAnsi="Trebuchet MS" w:cs="HelveticaNeueLTStd-Roman"/>
                <w:lang w:eastAsia="en-US"/>
              </w:rPr>
              <w:t>how urban change has created challenges by the impact of urban sprawl on the rural–urban fringe, and the growth of commuter settlements.</w:t>
            </w:r>
          </w:p>
        </w:tc>
        <w:tc>
          <w:tcPr>
            <w:tcW w:w="585" w:type="pct"/>
            <w:vAlign w:val="center"/>
          </w:tcPr>
          <w:p w:rsidR="00484430" w:rsidRPr="0030438D" w:rsidRDefault="00484430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484430" w:rsidRPr="0030438D" w:rsidRDefault="00484430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484430" w:rsidRPr="0030438D" w:rsidRDefault="00484430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484430" w:rsidRPr="0030438D" w:rsidTr="00B00A07">
        <w:trPr>
          <w:trHeight w:val="794"/>
        </w:trPr>
        <w:tc>
          <w:tcPr>
            <w:tcW w:w="3160" w:type="pct"/>
            <w:gridSpan w:val="2"/>
            <w:vAlign w:val="center"/>
          </w:tcPr>
          <w:p w:rsidR="00484430" w:rsidRPr="0030438D" w:rsidRDefault="0062205A" w:rsidP="007C27F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I know a case study/</w:t>
            </w:r>
            <w:r w:rsidR="00A6190B" w:rsidRPr="0030438D">
              <w:rPr>
                <w:rFonts w:ascii="Trebuchet MS" w:hAnsi="Trebuchet MS"/>
              </w:rPr>
              <w:t xml:space="preserve">example </w:t>
            </w:r>
            <w:r w:rsidR="00A6190B" w:rsidRPr="0030438D">
              <w:rPr>
                <w:rFonts w:ascii="Trebuchet MS" w:eastAsia="Trebuchet MS" w:hAnsi="Trebuchet MS" w:cs="HelveticaNeueLTStd-Roman"/>
                <w:lang w:eastAsia="en-US"/>
              </w:rPr>
              <w:t xml:space="preserve">of an urban regeneration project to </w:t>
            </w:r>
            <w:r w:rsidR="004D43DA" w:rsidRPr="0030438D">
              <w:rPr>
                <w:rFonts w:ascii="Trebuchet MS" w:eastAsia="Trebuchet MS" w:hAnsi="Trebuchet MS" w:cs="HelveticaNeueLTStd-Roman"/>
                <w:lang w:eastAsia="en-US"/>
              </w:rPr>
              <w:t>show reasons</w:t>
            </w:r>
            <w:r w:rsidR="00A6190B" w:rsidRPr="0030438D">
              <w:rPr>
                <w:rFonts w:ascii="Trebuchet MS" w:eastAsia="Trebuchet MS" w:hAnsi="Trebuchet MS" w:cs="HelveticaNeueLTStd-Roman"/>
                <w:lang w:eastAsia="en-US"/>
              </w:rPr>
              <w:t xml:space="preserve"> why the area needed regeneration.</w:t>
            </w:r>
          </w:p>
        </w:tc>
        <w:tc>
          <w:tcPr>
            <w:tcW w:w="585" w:type="pct"/>
            <w:vAlign w:val="center"/>
          </w:tcPr>
          <w:p w:rsidR="00484430" w:rsidRPr="0030438D" w:rsidRDefault="00484430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484430" w:rsidRPr="0030438D" w:rsidRDefault="00484430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484430" w:rsidRPr="0030438D" w:rsidRDefault="00484430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A6190B" w:rsidRPr="0030438D" w:rsidTr="00B00A07">
        <w:trPr>
          <w:trHeight w:val="794"/>
        </w:trPr>
        <w:tc>
          <w:tcPr>
            <w:tcW w:w="3160" w:type="pct"/>
            <w:gridSpan w:val="2"/>
            <w:vAlign w:val="center"/>
          </w:tcPr>
          <w:p w:rsidR="00A6190B" w:rsidRPr="0030438D" w:rsidRDefault="0062205A" w:rsidP="007C27F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I know a case study/</w:t>
            </w:r>
            <w:r w:rsidR="00A6190B" w:rsidRPr="0030438D">
              <w:rPr>
                <w:rFonts w:ascii="Trebuchet MS" w:hAnsi="Trebuchet MS"/>
              </w:rPr>
              <w:t xml:space="preserve">example </w:t>
            </w:r>
            <w:r w:rsidR="00A6190B" w:rsidRPr="0030438D">
              <w:rPr>
                <w:rFonts w:ascii="Trebuchet MS" w:eastAsia="Trebuchet MS" w:hAnsi="Trebuchet MS" w:cs="HelveticaNeueLTStd-Roman"/>
                <w:lang w:eastAsia="en-US"/>
              </w:rPr>
              <w:t>of an urb</w:t>
            </w:r>
            <w:r w:rsidR="00375503" w:rsidRPr="0030438D">
              <w:rPr>
                <w:rFonts w:ascii="Trebuchet MS" w:eastAsia="Trebuchet MS" w:hAnsi="Trebuchet MS" w:cs="HelveticaNeueLTStd-Roman"/>
                <w:lang w:eastAsia="en-US"/>
              </w:rPr>
              <w:t>an regeneration project to show the main features of the project.</w:t>
            </w:r>
          </w:p>
        </w:tc>
        <w:tc>
          <w:tcPr>
            <w:tcW w:w="585" w:type="pct"/>
            <w:vAlign w:val="center"/>
          </w:tcPr>
          <w:p w:rsidR="00A6190B" w:rsidRPr="0030438D" w:rsidRDefault="00A6190B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A6190B" w:rsidRPr="0030438D" w:rsidRDefault="00A6190B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A6190B" w:rsidRPr="0030438D" w:rsidRDefault="00A6190B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5207CF" w:rsidRPr="0030438D" w:rsidTr="00B00A07">
        <w:trPr>
          <w:trHeight w:val="567"/>
        </w:trPr>
        <w:tc>
          <w:tcPr>
            <w:tcW w:w="5000" w:type="pct"/>
            <w:gridSpan w:val="5"/>
            <w:shd w:val="clear" w:color="auto" w:fill="DAEEF3" w:themeFill="accent5" w:themeFillTint="33"/>
            <w:vAlign w:val="center"/>
          </w:tcPr>
          <w:p w:rsidR="005207CF" w:rsidRPr="0030438D" w:rsidRDefault="004D43DA" w:rsidP="007C27F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rebuchet MS" w:eastAsia="Trebuchet MS" w:hAnsi="Trebuchet MS" w:cs="HelveticaNeueLTStd-Roman"/>
                <w:b/>
                <w:sz w:val="24"/>
                <w:szCs w:val="24"/>
                <w:lang w:eastAsia="en-US"/>
              </w:rPr>
            </w:pPr>
            <w:r w:rsidRPr="0030438D">
              <w:rPr>
                <w:rFonts w:ascii="Trebuchet MS" w:eastAsia="Trebuchet MS" w:hAnsi="Trebuchet MS" w:cs="HelveticaNeueLTStd-Roman"/>
                <w:b/>
                <w:sz w:val="24"/>
                <w:szCs w:val="24"/>
                <w:lang w:eastAsia="en-US"/>
              </w:rPr>
              <w:t>Urban sustainability requires management of resources and transport.</w:t>
            </w:r>
          </w:p>
        </w:tc>
      </w:tr>
      <w:tr w:rsidR="00A44D35" w:rsidRPr="0030438D" w:rsidTr="00B00A07">
        <w:trPr>
          <w:trHeight w:val="567"/>
        </w:trPr>
        <w:tc>
          <w:tcPr>
            <w:tcW w:w="3160" w:type="pct"/>
            <w:gridSpan w:val="2"/>
            <w:vAlign w:val="center"/>
          </w:tcPr>
          <w:p w:rsidR="00A44D35" w:rsidRPr="0030438D" w:rsidRDefault="00484430" w:rsidP="007C27F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rebuchet MS" w:hAnsi="Trebuchet MS"/>
              </w:rPr>
            </w:pPr>
            <w:r w:rsidRPr="0030438D">
              <w:rPr>
                <w:rFonts w:ascii="Trebuchet MS" w:eastAsia="Trebuchet MS" w:hAnsi="Trebuchet MS" w:cs="HelveticaNeueLTStd-Roman"/>
                <w:color w:val="auto"/>
                <w:lang w:val="en-US" w:eastAsia="en-US"/>
              </w:rPr>
              <w:t xml:space="preserve"> </w:t>
            </w:r>
            <w:r w:rsidR="0007603E" w:rsidRPr="0030438D">
              <w:rPr>
                <w:rFonts w:ascii="Trebuchet MS" w:eastAsia="Trebuchet MS" w:hAnsi="Trebuchet MS" w:cs="HelveticaNeueLTStd-Roman"/>
                <w:color w:val="auto"/>
                <w:lang w:val="en-US" w:eastAsia="en-US"/>
              </w:rPr>
              <w:t xml:space="preserve">I know the </w:t>
            </w:r>
            <w:r w:rsidR="0007603E" w:rsidRPr="0030438D">
              <w:rPr>
                <w:rFonts w:ascii="Trebuchet MS" w:eastAsia="Trebuchet MS" w:hAnsi="Trebuchet MS" w:cs="HelveticaNeueLTStd-Roman"/>
                <w:lang w:eastAsia="en-US"/>
              </w:rPr>
              <w:t>features</w:t>
            </w:r>
            <w:r w:rsidR="00752295" w:rsidRPr="0030438D">
              <w:rPr>
                <w:rFonts w:ascii="Trebuchet MS" w:eastAsia="Trebuchet MS" w:hAnsi="Trebuchet MS" w:cs="HelveticaNeueLTStd-Roman"/>
                <w:lang w:eastAsia="en-US"/>
              </w:rPr>
              <w:t xml:space="preserve"> of sustainable urban living, e.g. water and energy conservation.</w:t>
            </w:r>
          </w:p>
        </w:tc>
        <w:tc>
          <w:tcPr>
            <w:tcW w:w="585" w:type="pct"/>
            <w:vAlign w:val="center"/>
          </w:tcPr>
          <w:p w:rsidR="00A44D35" w:rsidRPr="0030438D" w:rsidRDefault="00A44D35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A44D35" w:rsidRPr="0030438D" w:rsidRDefault="00A44D35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A44D35" w:rsidRPr="0030438D" w:rsidRDefault="00A44D35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FF687E" w:rsidRPr="0030438D" w:rsidTr="00B00A07">
        <w:trPr>
          <w:trHeight w:val="567"/>
        </w:trPr>
        <w:tc>
          <w:tcPr>
            <w:tcW w:w="3160" w:type="pct"/>
            <w:gridSpan w:val="2"/>
            <w:vAlign w:val="center"/>
          </w:tcPr>
          <w:p w:rsidR="00FF687E" w:rsidRPr="0030438D" w:rsidRDefault="00752295" w:rsidP="007C27F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rebuchet MS" w:hAnsi="Trebuchet MS"/>
              </w:rPr>
            </w:pPr>
            <w:r w:rsidRPr="0030438D">
              <w:rPr>
                <w:rFonts w:ascii="Trebuchet MS" w:eastAsia="Trebuchet MS" w:hAnsi="Trebuchet MS" w:cs="HelveticaNeueLTStd-Roman"/>
                <w:color w:val="auto"/>
                <w:lang w:val="en-US" w:eastAsia="en-US"/>
              </w:rPr>
              <w:t xml:space="preserve">I know the </w:t>
            </w:r>
            <w:r w:rsidRPr="0030438D">
              <w:rPr>
                <w:rFonts w:ascii="Trebuchet MS" w:eastAsia="Trebuchet MS" w:hAnsi="Trebuchet MS" w:cs="HelveticaNeueLTStd-Roman"/>
                <w:lang w:eastAsia="en-US"/>
              </w:rPr>
              <w:t>features of sustainable urban living, e.g. waste recycling</w:t>
            </w:r>
          </w:p>
        </w:tc>
        <w:tc>
          <w:tcPr>
            <w:tcW w:w="585" w:type="pct"/>
            <w:vAlign w:val="center"/>
          </w:tcPr>
          <w:p w:rsidR="00FF687E" w:rsidRPr="0030438D" w:rsidRDefault="00FF687E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FF687E" w:rsidRPr="0030438D" w:rsidRDefault="00FF687E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FF687E" w:rsidRPr="0030438D" w:rsidRDefault="00FF687E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D219C9" w:rsidRPr="0030438D" w:rsidTr="00B00A07">
        <w:trPr>
          <w:trHeight w:val="567"/>
        </w:trPr>
        <w:tc>
          <w:tcPr>
            <w:tcW w:w="3160" w:type="pct"/>
            <w:gridSpan w:val="2"/>
            <w:vAlign w:val="center"/>
          </w:tcPr>
          <w:p w:rsidR="00D219C9" w:rsidRPr="0030438D" w:rsidRDefault="00752295" w:rsidP="007C27F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rebuchet MS" w:hAnsi="Trebuchet MS"/>
                <w:color w:val="FF0000"/>
              </w:rPr>
            </w:pPr>
            <w:r w:rsidRPr="0030438D">
              <w:rPr>
                <w:rFonts w:ascii="Trebuchet MS" w:eastAsia="Trebuchet MS" w:hAnsi="Trebuchet MS" w:cs="HelveticaNeueLTStd-Roman"/>
                <w:color w:val="auto"/>
                <w:lang w:val="en-US" w:eastAsia="en-US"/>
              </w:rPr>
              <w:t xml:space="preserve">I know the </w:t>
            </w:r>
            <w:r w:rsidRPr="0030438D">
              <w:rPr>
                <w:rFonts w:ascii="Trebuchet MS" w:eastAsia="Trebuchet MS" w:hAnsi="Trebuchet MS" w:cs="HelveticaNeueLTStd-Roman"/>
                <w:lang w:eastAsia="en-US"/>
              </w:rPr>
              <w:t>features of sustainable urban living</w:t>
            </w:r>
            <w:r w:rsidR="00986D19" w:rsidRPr="0030438D">
              <w:rPr>
                <w:rFonts w:ascii="Trebuchet MS" w:eastAsia="Trebuchet MS" w:hAnsi="Trebuchet MS" w:cs="HelveticaNeueLTStd-Roman"/>
                <w:lang w:eastAsia="en-US"/>
              </w:rPr>
              <w:t xml:space="preserve">, e.g. </w:t>
            </w:r>
            <w:r w:rsidR="00375503" w:rsidRPr="0030438D">
              <w:rPr>
                <w:rFonts w:ascii="Trebuchet MS" w:eastAsia="Trebuchet MS" w:hAnsi="Trebuchet MS" w:cs="HelveticaNeueLTStd-Roman"/>
                <w:lang w:eastAsia="en-US"/>
              </w:rPr>
              <w:t>creating green space.</w:t>
            </w:r>
          </w:p>
        </w:tc>
        <w:tc>
          <w:tcPr>
            <w:tcW w:w="585" w:type="pct"/>
            <w:vAlign w:val="center"/>
          </w:tcPr>
          <w:p w:rsidR="00D219C9" w:rsidRPr="0030438D" w:rsidRDefault="00D219C9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D219C9" w:rsidRPr="0030438D" w:rsidRDefault="00D219C9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D219C9" w:rsidRPr="0030438D" w:rsidRDefault="00D219C9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D219C9" w:rsidRPr="0030438D" w:rsidTr="00B00A07">
        <w:trPr>
          <w:trHeight w:val="567"/>
        </w:trPr>
        <w:tc>
          <w:tcPr>
            <w:tcW w:w="3160" w:type="pct"/>
            <w:gridSpan w:val="2"/>
            <w:vAlign w:val="center"/>
          </w:tcPr>
          <w:p w:rsidR="00D219C9" w:rsidRPr="0030438D" w:rsidRDefault="00963F4F" w:rsidP="007C27F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rebuchet MS" w:eastAsia="Trebuchet MS" w:hAnsi="Trebuchet MS" w:cs="HelveticaNeueLTStd-Roman"/>
                <w:color w:val="FF0000"/>
                <w:lang w:eastAsia="en-US"/>
              </w:rPr>
            </w:pPr>
            <w:r w:rsidRPr="0030438D">
              <w:rPr>
                <w:rFonts w:ascii="Trebuchet MS" w:eastAsia="Trebuchet MS" w:hAnsi="Trebuchet MS" w:cs="HelveticaNeueLTStd-Roman"/>
                <w:color w:val="auto"/>
                <w:lang w:val="en-US" w:eastAsia="en-US"/>
              </w:rPr>
              <w:t>I know h</w:t>
            </w:r>
            <w:r w:rsidR="00752295" w:rsidRPr="0030438D">
              <w:rPr>
                <w:rFonts w:ascii="Trebuchet MS" w:eastAsia="Trebuchet MS" w:hAnsi="Trebuchet MS" w:cs="HelveticaNeueLTStd-Roman"/>
                <w:lang w:eastAsia="en-US"/>
              </w:rPr>
              <w:t>ow urban transport strategies are used to reduce traffic congestion.</w:t>
            </w:r>
          </w:p>
        </w:tc>
        <w:tc>
          <w:tcPr>
            <w:tcW w:w="585" w:type="pct"/>
            <w:vAlign w:val="center"/>
          </w:tcPr>
          <w:p w:rsidR="00D219C9" w:rsidRPr="0030438D" w:rsidRDefault="00D219C9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D219C9" w:rsidRPr="0030438D" w:rsidRDefault="00D219C9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D219C9" w:rsidRPr="0030438D" w:rsidRDefault="00D219C9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B536A0" w:rsidRPr="00B00A07" w:rsidTr="00B00A07">
        <w:trPr>
          <w:trHeight w:val="340"/>
        </w:trPr>
        <w:tc>
          <w:tcPr>
            <w:tcW w:w="5000" w:type="pct"/>
            <w:gridSpan w:val="5"/>
            <w:tcBorders>
              <w:left w:val="nil"/>
              <w:right w:val="nil"/>
            </w:tcBorders>
            <w:vAlign w:val="center"/>
          </w:tcPr>
          <w:p w:rsidR="00B536A0" w:rsidRPr="00B00A07" w:rsidRDefault="00B536A0" w:rsidP="00B00A07">
            <w:pPr>
              <w:spacing w:after="0" w:line="240" w:lineRule="auto"/>
              <w:rPr>
                <w:rFonts w:ascii="Trebuchet MS" w:hAnsi="Trebuchet MS"/>
                <w:sz w:val="18"/>
              </w:rPr>
            </w:pPr>
          </w:p>
        </w:tc>
      </w:tr>
      <w:tr w:rsidR="00A44D35" w:rsidRPr="0030438D" w:rsidTr="00B00A07">
        <w:trPr>
          <w:trHeight w:val="680"/>
        </w:trPr>
        <w:tc>
          <w:tcPr>
            <w:tcW w:w="2567" w:type="pct"/>
            <w:shd w:val="clear" w:color="auto" w:fill="DAEEF3" w:themeFill="accent5" w:themeFillTint="33"/>
            <w:vAlign w:val="center"/>
          </w:tcPr>
          <w:p w:rsidR="00A44D35" w:rsidRPr="0030438D" w:rsidRDefault="00A44D35" w:rsidP="00B00A07">
            <w:pPr>
              <w:tabs>
                <w:tab w:val="left" w:pos="2295"/>
              </w:tabs>
              <w:spacing w:after="0" w:line="240" w:lineRule="auto"/>
              <w:ind w:left="57"/>
              <w:rPr>
                <w:rFonts w:ascii="Trebuchet MS" w:hAnsi="Trebuchet MS"/>
                <w:sz w:val="24"/>
                <w:szCs w:val="24"/>
              </w:rPr>
            </w:pPr>
            <w:r w:rsidRPr="0030438D">
              <w:rPr>
                <w:rFonts w:ascii="Trebuchet MS" w:hAnsi="Trebuchet MS"/>
                <w:b/>
                <w:sz w:val="24"/>
                <w:szCs w:val="24"/>
              </w:rPr>
              <w:t>Exam question: marks awarded</w:t>
            </w:r>
          </w:p>
        </w:tc>
        <w:tc>
          <w:tcPr>
            <w:tcW w:w="593" w:type="pct"/>
            <w:shd w:val="clear" w:color="auto" w:fill="DAEEF3" w:themeFill="accent5" w:themeFillTint="33"/>
            <w:vAlign w:val="center"/>
          </w:tcPr>
          <w:p w:rsidR="00A44D35" w:rsidRPr="0030438D" w:rsidRDefault="00A44D35" w:rsidP="00B00A07">
            <w:pPr>
              <w:spacing w:after="0" w:line="240" w:lineRule="auto"/>
              <w:jc w:val="center"/>
              <w:rPr>
                <w:rFonts w:ascii="Trebuchet MS" w:hAnsi="Trebuchet MS"/>
                <w:b/>
              </w:rPr>
            </w:pPr>
            <w:r w:rsidRPr="0030438D">
              <w:rPr>
                <w:rFonts w:ascii="Trebuchet MS" w:hAnsi="Trebuchet MS"/>
                <w:b/>
              </w:rPr>
              <w:t>/</w:t>
            </w:r>
          </w:p>
        </w:tc>
        <w:tc>
          <w:tcPr>
            <w:tcW w:w="585" w:type="pct"/>
            <w:shd w:val="clear" w:color="auto" w:fill="DAEEF3" w:themeFill="accent5" w:themeFillTint="33"/>
            <w:vAlign w:val="center"/>
          </w:tcPr>
          <w:p w:rsidR="00A44D35" w:rsidRPr="0030438D" w:rsidRDefault="00A44D35" w:rsidP="00B00A07">
            <w:pPr>
              <w:spacing w:after="0" w:line="240" w:lineRule="auto"/>
              <w:jc w:val="center"/>
              <w:rPr>
                <w:rFonts w:ascii="Trebuchet MS" w:hAnsi="Trebuchet MS"/>
                <w:b/>
              </w:rPr>
            </w:pPr>
            <w:r w:rsidRPr="0030438D">
              <w:rPr>
                <w:rFonts w:ascii="Trebuchet MS" w:hAnsi="Trebuchet MS"/>
                <w:b/>
              </w:rPr>
              <w:t>%</w:t>
            </w:r>
          </w:p>
        </w:tc>
        <w:tc>
          <w:tcPr>
            <w:tcW w:w="641" w:type="pct"/>
            <w:shd w:val="clear" w:color="auto" w:fill="DAEEF3" w:themeFill="accent5" w:themeFillTint="33"/>
            <w:vAlign w:val="center"/>
          </w:tcPr>
          <w:p w:rsidR="00A44D35" w:rsidRPr="0030438D" w:rsidRDefault="00A44D35" w:rsidP="00B00A07">
            <w:pPr>
              <w:spacing w:after="0" w:line="240" w:lineRule="auto"/>
              <w:jc w:val="center"/>
              <w:rPr>
                <w:rFonts w:ascii="Trebuchet MS" w:hAnsi="Trebuchet MS"/>
                <w:b/>
              </w:rPr>
            </w:pPr>
            <w:r w:rsidRPr="0030438D">
              <w:rPr>
                <w:rFonts w:ascii="Trebuchet MS" w:hAnsi="Trebuchet MS"/>
                <w:b/>
              </w:rPr>
              <w:t>Grade equivalent</w:t>
            </w:r>
          </w:p>
        </w:tc>
        <w:tc>
          <w:tcPr>
            <w:tcW w:w="614" w:type="pct"/>
            <w:shd w:val="clear" w:color="auto" w:fill="DAEEF3" w:themeFill="accent5" w:themeFillTint="33"/>
            <w:vAlign w:val="center"/>
          </w:tcPr>
          <w:p w:rsidR="00A44D35" w:rsidRPr="0030438D" w:rsidRDefault="00A44D35" w:rsidP="00B00A07">
            <w:pPr>
              <w:spacing w:after="0" w:line="240" w:lineRule="auto"/>
              <w:jc w:val="center"/>
              <w:rPr>
                <w:rFonts w:ascii="Trebuchet MS" w:hAnsi="Trebuchet MS"/>
                <w:b/>
              </w:rPr>
            </w:pPr>
            <w:r w:rsidRPr="0030438D">
              <w:rPr>
                <w:rFonts w:ascii="Trebuchet MS" w:hAnsi="Trebuchet MS"/>
                <w:b/>
              </w:rPr>
              <w:t>Target grade</w:t>
            </w:r>
          </w:p>
        </w:tc>
      </w:tr>
      <w:tr w:rsidR="00A44D35" w:rsidRPr="0030438D" w:rsidTr="00B00A07">
        <w:trPr>
          <w:trHeight w:val="567"/>
        </w:trPr>
        <w:tc>
          <w:tcPr>
            <w:tcW w:w="2567" w:type="pct"/>
            <w:vAlign w:val="center"/>
          </w:tcPr>
          <w:p w:rsidR="00A44D35" w:rsidRPr="0030438D" w:rsidRDefault="00A44D35" w:rsidP="00B00A07">
            <w:pPr>
              <w:numPr>
                <w:ilvl w:val="0"/>
                <w:numId w:val="1"/>
              </w:numPr>
              <w:spacing w:after="0" w:line="240" w:lineRule="auto"/>
              <w:ind w:hanging="360"/>
              <w:rPr>
                <w:rFonts w:ascii="Trebuchet MS" w:hAnsi="Trebuchet MS"/>
              </w:rPr>
            </w:pPr>
            <w:r w:rsidRPr="0030438D">
              <w:rPr>
                <w:rFonts w:ascii="Trebuchet MS" w:hAnsi="Trebuchet MS"/>
              </w:rPr>
              <w:t>Teacher marked question</w:t>
            </w:r>
          </w:p>
        </w:tc>
        <w:tc>
          <w:tcPr>
            <w:tcW w:w="593" w:type="pct"/>
            <w:vAlign w:val="center"/>
          </w:tcPr>
          <w:p w:rsidR="00A44D35" w:rsidRPr="0030438D" w:rsidRDefault="00A44D35" w:rsidP="00B00A07">
            <w:pPr>
              <w:spacing w:after="0" w:line="240" w:lineRule="auto"/>
              <w:ind w:left="720"/>
              <w:rPr>
                <w:rFonts w:ascii="Trebuchet MS" w:hAnsi="Trebuchet MS"/>
              </w:rPr>
            </w:pPr>
          </w:p>
        </w:tc>
        <w:tc>
          <w:tcPr>
            <w:tcW w:w="585" w:type="pct"/>
            <w:vAlign w:val="center"/>
          </w:tcPr>
          <w:p w:rsidR="00A44D35" w:rsidRPr="0030438D" w:rsidRDefault="00A44D35" w:rsidP="00B00A07">
            <w:pPr>
              <w:spacing w:after="0" w:line="240" w:lineRule="auto"/>
              <w:ind w:left="720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A44D35" w:rsidRPr="0030438D" w:rsidRDefault="00A44D35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A44D35" w:rsidRPr="0030438D" w:rsidRDefault="00A44D35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A44D35" w:rsidRPr="0030438D" w:rsidTr="00B00A07">
        <w:trPr>
          <w:trHeight w:val="567"/>
        </w:trPr>
        <w:tc>
          <w:tcPr>
            <w:tcW w:w="2567" w:type="pct"/>
            <w:vAlign w:val="center"/>
          </w:tcPr>
          <w:p w:rsidR="00A44D35" w:rsidRPr="0030438D" w:rsidRDefault="00A44D35" w:rsidP="00B00A07">
            <w:pPr>
              <w:numPr>
                <w:ilvl w:val="0"/>
                <w:numId w:val="1"/>
              </w:numPr>
              <w:spacing w:after="0" w:line="240" w:lineRule="auto"/>
              <w:ind w:hanging="360"/>
              <w:rPr>
                <w:rFonts w:ascii="Trebuchet MS" w:hAnsi="Trebuchet MS"/>
              </w:rPr>
            </w:pPr>
            <w:r w:rsidRPr="0030438D">
              <w:rPr>
                <w:rFonts w:ascii="Trebuchet MS" w:hAnsi="Trebuchet MS"/>
              </w:rPr>
              <w:t>Peer/</w:t>
            </w:r>
            <w:proofErr w:type="spellStart"/>
            <w:r w:rsidRPr="0030438D">
              <w:rPr>
                <w:rFonts w:ascii="Trebuchet MS" w:hAnsi="Trebuchet MS"/>
              </w:rPr>
              <w:t>self assessed</w:t>
            </w:r>
            <w:proofErr w:type="spellEnd"/>
            <w:r w:rsidRPr="0030438D">
              <w:rPr>
                <w:rFonts w:ascii="Trebuchet MS" w:hAnsi="Trebuchet MS"/>
              </w:rPr>
              <w:t xml:space="preserve"> question</w:t>
            </w:r>
          </w:p>
        </w:tc>
        <w:tc>
          <w:tcPr>
            <w:tcW w:w="593" w:type="pct"/>
            <w:vAlign w:val="center"/>
          </w:tcPr>
          <w:p w:rsidR="00A44D35" w:rsidRPr="0030438D" w:rsidRDefault="00A44D35" w:rsidP="00B00A07">
            <w:pPr>
              <w:spacing w:after="0" w:line="240" w:lineRule="auto"/>
              <w:ind w:left="720"/>
              <w:rPr>
                <w:rFonts w:ascii="Trebuchet MS" w:hAnsi="Trebuchet MS"/>
              </w:rPr>
            </w:pPr>
          </w:p>
        </w:tc>
        <w:tc>
          <w:tcPr>
            <w:tcW w:w="585" w:type="pct"/>
            <w:vAlign w:val="center"/>
          </w:tcPr>
          <w:p w:rsidR="00A44D35" w:rsidRPr="0030438D" w:rsidRDefault="00A44D35" w:rsidP="00B00A07">
            <w:pPr>
              <w:spacing w:after="0" w:line="240" w:lineRule="auto"/>
              <w:ind w:left="720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A44D35" w:rsidRPr="0030438D" w:rsidRDefault="00A44D35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A44D35" w:rsidRPr="0030438D" w:rsidRDefault="00A44D35" w:rsidP="00B00A07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</w:tbl>
    <w:p w:rsidR="007424AE" w:rsidRPr="00B00A07" w:rsidRDefault="007424AE" w:rsidP="00884AA2">
      <w:pPr>
        <w:autoSpaceDE w:val="0"/>
        <w:autoSpaceDN w:val="0"/>
        <w:adjustRightInd w:val="0"/>
        <w:spacing w:after="0" w:line="240" w:lineRule="auto"/>
        <w:rPr>
          <w:rFonts w:ascii="Trebuchet MS" w:eastAsia="Trebuchet MS" w:hAnsi="Trebuchet MS" w:cs="HelveticaNeueLTStd-Roman"/>
          <w:sz w:val="12"/>
          <w:lang w:eastAsia="en-US"/>
        </w:rPr>
      </w:pPr>
    </w:p>
    <w:sectPr w:rsidR="007424AE" w:rsidRPr="00B00A07" w:rsidSect="00290F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CF4" w:rsidRDefault="00962CF4" w:rsidP="00B55A21">
      <w:r>
        <w:separator/>
      </w:r>
    </w:p>
  </w:endnote>
  <w:endnote w:type="continuationSeparator" w:id="0">
    <w:p w:rsidR="00962CF4" w:rsidRDefault="00962CF4" w:rsidP="00B55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QAChevinPro-Medium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NeueLTStd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LTStd-B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3A7" w:rsidRDefault="008963A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A21" w:rsidRPr="00B55A21" w:rsidRDefault="0078237D" w:rsidP="00290F78">
    <w:pPr>
      <w:pStyle w:val="Footer"/>
      <w:pBdr>
        <w:top w:val="single" w:sz="4" w:space="1" w:color="auto"/>
      </w:pBdr>
      <w:tabs>
        <w:tab w:val="clear" w:pos="4513"/>
        <w:tab w:val="clear" w:pos="9026"/>
        <w:tab w:val="center" w:pos="7371"/>
        <w:tab w:val="right" w:pos="14570"/>
      </w:tabs>
      <w:spacing w:before="120" w:line="240" w:lineRule="auto"/>
      <w:rPr>
        <w:rFonts w:ascii="Arial" w:hAnsi="Arial" w:cs="Arial"/>
        <w:color w:val="auto"/>
        <w:sz w:val="20"/>
      </w:rPr>
    </w:pPr>
    <w:r>
      <w:rPr>
        <w:rFonts w:ascii="Arial" w:hAnsi="Arial" w:cs="Arial"/>
        <w:color w:val="auto"/>
        <w:sz w:val="20"/>
      </w:rPr>
      <w:t>© www.teachit</w:t>
    </w:r>
    <w:r w:rsidR="00F011C6">
      <w:rPr>
        <w:rFonts w:ascii="Arial" w:hAnsi="Arial" w:cs="Arial"/>
        <w:color w:val="auto"/>
        <w:sz w:val="20"/>
      </w:rPr>
      <w:t>geography</w:t>
    </w:r>
    <w:r w:rsidR="00E7240F">
      <w:rPr>
        <w:rFonts w:ascii="Arial" w:hAnsi="Arial" w:cs="Arial"/>
        <w:color w:val="auto"/>
        <w:sz w:val="20"/>
      </w:rPr>
      <w:t>.co.uk 2016</w:t>
    </w:r>
    <w:r w:rsidR="00B55A21" w:rsidRPr="00B55A21">
      <w:rPr>
        <w:rFonts w:ascii="Arial" w:hAnsi="Arial" w:cs="Arial"/>
        <w:color w:val="auto"/>
        <w:sz w:val="20"/>
      </w:rPr>
      <w:tab/>
    </w:r>
    <w:r w:rsidR="008963A7">
      <w:rPr>
        <w:rFonts w:ascii="Arial" w:hAnsi="Arial" w:cs="Arial"/>
        <w:color w:val="auto"/>
        <w:sz w:val="20"/>
      </w:rPr>
      <w:t>26929</w:t>
    </w:r>
    <w:r w:rsidR="00B55A21" w:rsidRPr="00B55A21">
      <w:rPr>
        <w:rFonts w:ascii="Arial" w:hAnsi="Arial" w:cs="Arial"/>
        <w:color w:val="auto"/>
        <w:sz w:val="20"/>
      </w:rPr>
      <w:tab/>
      <w:t xml:space="preserve">Page </w:t>
    </w:r>
    <w:r w:rsidR="00B55A21" w:rsidRPr="00B55A21">
      <w:rPr>
        <w:rFonts w:ascii="Arial" w:hAnsi="Arial" w:cs="Arial"/>
        <w:bCs/>
        <w:color w:val="auto"/>
        <w:sz w:val="20"/>
      </w:rPr>
      <w:fldChar w:fldCharType="begin"/>
    </w:r>
    <w:r w:rsidR="00B55A21" w:rsidRPr="00B55A21">
      <w:rPr>
        <w:rFonts w:ascii="Arial" w:hAnsi="Arial" w:cs="Arial"/>
        <w:bCs/>
        <w:color w:val="auto"/>
        <w:sz w:val="20"/>
      </w:rPr>
      <w:instrText xml:space="preserve"> PAGE  \* Arabic  \* MERGEFORMAT </w:instrText>
    </w:r>
    <w:r w:rsidR="00B55A21" w:rsidRPr="00B55A21">
      <w:rPr>
        <w:rFonts w:ascii="Arial" w:hAnsi="Arial" w:cs="Arial"/>
        <w:bCs/>
        <w:color w:val="auto"/>
        <w:sz w:val="20"/>
      </w:rPr>
      <w:fldChar w:fldCharType="separate"/>
    </w:r>
    <w:r w:rsidR="00E90575">
      <w:rPr>
        <w:rFonts w:ascii="Arial" w:hAnsi="Arial" w:cs="Arial"/>
        <w:bCs/>
        <w:noProof/>
        <w:color w:val="auto"/>
        <w:sz w:val="20"/>
      </w:rPr>
      <w:t>3</w:t>
    </w:r>
    <w:r w:rsidR="00B55A21" w:rsidRPr="00B55A21">
      <w:rPr>
        <w:rFonts w:ascii="Arial" w:hAnsi="Arial" w:cs="Arial"/>
        <w:bCs/>
        <w:color w:val="auto"/>
        <w:sz w:val="20"/>
      </w:rPr>
      <w:fldChar w:fldCharType="end"/>
    </w:r>
    <w:r w:rsidR="00B55A21" w:rsidRPr="00B55A21">
      <w:rPr>
        <w:rFonts w:ascii="Arial" w:hAnsi="Arial" w:cs="Arial"/>
        <w:color w:val="auto"/>
        <w:sz w:val="20"/>
      </w:rPr>
      <w:t xml:space="preserve"> of </w:t>
    </w:r>
    <w:r w:rsidR="00B55A21" w:rsidRPr="00B55A21">
      <w:rPr>
        <w:rFonts w:ascii="Arial" w:hAnsi="Arial" w:cs="Arial"/>
        <w:bCs/>
        <w:color w:val="auto"/>
        <w:sz w:val="20"/>
      </w:rPr>
      <w:fldChar w:fldCharType="begin"/>
    </w:r>
    <w:r w:rsidR="00B55A21" w:rsidRPr="00B55A21">
      <w:rPr>
        <w:rFonts w:ascii="Arial" w:hAnsi="Arial" w:cs="Arial"/>
        <w:bCs/>
        <w:color w:val="auto"/>
        <w:sz w:val="20"/>
      </w:rPr>
      <w:instrText xml:space="preserve"> NUMPAGES  \* Arabic  \* MERGEFORMAT </w:instrText>
    </w:r>
    <w:r w:rsidR="00B55A21" w:rsidRPr="00B55A21">
      <w:rPr>
        <w:rFonts w:ascii="Arial" w:hAnsi="Arial" w:cs="Arial"/>
        <w:bCs/>
        <w:color w:val="auto"/>
        <w:sz w:val="20"/>
      </w:rPr>
      <w:fldChar w:fldCharType="separate"/>
    </w:r>
    <w:r w:rsidR="00E90575">
      <w:rPr>
        <w:rFonts w:ascii="Arial" w:hAnsi="Arial" w:cs="Arial"/>
        <w:bCs/>
        <w:noProof/>
        <w:color w:val="auto"/>
        <w:sz w:val="20"/>
      </w:rPr>
      <w:t>3</w:t>
    </w:r>
    <w:r w:rsidR="00B55A21" w:rsidRPr="00B55A21">
      <w:rPr>
        <w:rFonts w:ascii="Arial" w:hAnsi="Arial" w:cs="Arial"/>
        <w:bCs/>
        <w:color w:val="auto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3A7" w:rsidRDefault="008963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CF4" w:rsidRDefault="00962CF4" w:rsidP="00B55A21">
      <w:r>
        <w:separator/>
      </w:r>
    </w:p>
  </w:footnote>
  <w:footnote w:type="continuationSeparator" w:id="0">
    <w:p w:rsidR="00962CF4" w:rsidRDefault="00962CF4" w:rsidP="00B55A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3A7" w:rsidRDefault="008963A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A21" w:rsidRPr="0030438D" w:rsidRDefault="00067F46" w:rsidP="0078237D">
    <w:pPr>
      <w:pStyle w:val="Header"/>
      <w:pBdr>
        <w:bottom w:val="single" w:sz="4" w:space="1" w:color="auto"/>
      </w:pBdr>
      <w:spacing w:after="240" w:line="240" w:lineRule="auto"/>
      <w:jc w:val="right"/>
      <w:rPr>
        <w:rFonts w:ascii="Trebuchet MS" w:hAnsi="Trebuchet MS" w:cs="Arial"/>
        <w:color w:val="auto"/>
        <w:sz w:val="32"/>
        <w:szCs w:val="32"/>
      </w:rPr>
    </w:pPr>
    <w:r w:rsidRPr="0030438D">
      <w:rPr>
        <w:rFonts w:ascii="Trebuchet MS" w:hAnsi="Trebuchet MS" w:cs="Arial"/>
        <w:color w:val="auto"/>
        <w:sz w:val="32"/>
        <w:szCs w:val="32"/>
      </w:rPr>
      <w:t xml:space="preserve">Personal learning checklist </w:t>
    </w:r>
    <w:r w:rsidR="002C72F3" w:rsidRPr="0030438D">
      <w:rPr>
        <w:rFonts w:ascii="Trebuchet MS" w:hAnsi="Trebuchet MS" w:cs="Arial"/>
        <w:color w:val="auto"/>
        <w:sz w:val="32"/>
        <w:szCs w:val="32"/>
      </w:rPr>
      <w:t>–</w:t>
    </w:r>
    <w:r w:rsidRPr="0030438D">
      <w:rPr>
        <w:rFonts w:ascii="Trebuchet MS" w:hAnsi="Trebuchet MS" w:cs="Arial"/>
        <w:color w:val="auto"/>
        <w:sz w:val="32"/>
        <w:szCs w:val="32"/>
      </w:rPr>
      <w:t xml:space="preserve"> </w:t>
    </w:r>
    <w:r w:rsidR="0030438D" w:rsidRPr="0030438D">
      <w:rPr>
        <w:rFonts w:ascii="Trebuchet MS" w:eastAsia="Trebuchet MS" w:hAnsi="Trebuchet MS" w:cs="AQAChevinPro-Medium"/>
        <w:color w:val="auto"/>
        <w:sz w:val="32"/>
        <w:szCs w:val="32"/>
        <w:lang w:val="en-US" w:eastAsia="en-US"/>
      </w:rPr>
      <w:t>Urban issues and challenges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3A7" w:rsidRDefault="008963A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B421FA"/>
    <w:multiLevelType w:val="multilevel"/>
    <w:tmpl w:val="73B2F38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hideSpellingErrors/>
  <w:hideGrammaticalErrors/>
  <w:proofState w:spelling="clean" w:grammar="clean"/>
  <w:attachedTemplate r:id="rId1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E50"/>
    <w:rsid w:val="000061BD"/>
    <w:rsid w:val="00021CAB"/>
    <w:rsid w:val="00023B39"/>
    <w:rsid w:val="00030A25"/>
    <w:rsid w:val="00030D74"/>
    <w:rsid w:val="00030F68"/>
    <w:rsid w:val="00067F46"/>
    <w:rsid w:val="0007439B"/>
    <w:rsid w:val="0007603E"/>
    <w:rsid w:val="000828C7"/>
    <w:rsid w:val="00087797"/>
    <w:rsid w:val="0009769E"/>
    <w:rsid w:val="000B46D1"/>
    <w:rsid w:val="000B5D90"/>
    <w:rsid w:val="000B5F9A"/>
    <w:rsid w:val="000C2D79"/>
    <w:rsid w:val="000C3D45"/>
    <w:rsid w:val="000E300A"/>
    <w:rsid w:val="00105B69"/>
    <w:rsid w:val="00127847"/>
    <w:rsid w:val="00142718"/>
    <w:rsid w:val="001447C6"/>
    <w:rsid w:val="00150F0C"/>
    <w:rsid w:val="001516C8"/>
    <w:rsid w:val="00182DB9"/>
    <w:rsid w:val="001D73D3"/>
    <w:rsid w:val="001F1AB7"/>
    <w:rsid w:val="00216174"/>
    <w:rsid w:val="00224692"/>
    <w:rsid w:val="00225106"/>
    <w:rsid w:val="002337EF"/>
    <w:rsid w:val="00250034"/>
    <w:rsid w:val="00265488"/>
    <w:rsid w:val="00270BFA"/>
    <w:rsid w:val="00290F78"/>
    <w:rsid w:val="0029334D"/>
    <w:rsid w:val="002A29CC"/>
    <w:rsid w:val="002C33B6"/>
    <w:rsid w:val="002C72F3"/>
    <w:rsid w:val="002D1BEB"/>
    <w:rsid w:val="002E64BC"/>
    <w:rsid w:val="0030438D"/>
    <w:rsid w:val="00306206"/>
    <w:rsid w:val="00324CFD"/>
    <w:rsid w:val="00364CED"/>
    <w:rsid w:val="00375503"/>
    <w:rsid w:val="003B69AC"/>
    <w:rsid w:val="003C4A52"/>
    <w:rsid w:val="003D08A8"/>
    <w:rsid w:val="003D6320"/>
    <w:rsid w:val="00424F1A"/>
    <w:rsid w:val="00454427"/>
    <w:rsid w:val="00484430"/>
    <w:rsid w:val="00485BBF"/>
    <w:rsid w:val="004A14B0"/>
    <w:rsid w:val="004B5658"/>
    <w:rsid w:val="004D1303"/>
    <w:rsid w:val="004D43DA"/>
    <w:rsid w:val="004E3174"/>
    <w:rsid w:val="004E743B"/>
    <w:rsid w:val="004E7681"/>
    <w:rsid w:val="005026BE"/>
    <w:rsid w:val="005207CF"/>
    <w:rsid w:val="005302E6"/>
    <w:rsid w:val="00572332"/>
    <w:rsid w:val="005909CE"/>
    <w:rsid w:val="0059452D"/>
    <w:rsid w:val="00597859"/>
    <w:rsid w:val="005A44A1"/>
    <w:rsid w:val="005A4562"/>
    <w:rsid w:val="005B572F"/>
    <w:rsid w:val="005E252C"/>
    <w:rsid w:val="005E4993"/>
    <w:rsid w:val="005F582D"/>
    <w:rsid w:val="00617A6A"/>
    <w:rsid w:val="0062205A"/>
    <w:rsid w:val="006803EE"/>
    <w:rsid w:val="00683310"/>
    <w:rsid w:val="006B4474"/>
    <w:rsid w:val="006B5DA4"/>
    <w:rsid w:val="006B756F"/>
    <w:rsid w:val="006C5A97"/>
    <w:rsid w:val="006F17B4"/>
    <w:rsid w:val="00701032"/>
    <w:rsid w:val="00720854"/>
    <w:rsid w:val="00741DF6"/>
    <w:rsid w:val="007424AE"/>
    <w:rsid w:val="00752295"/>
    <w:rsid w:val="00762FE4"/>
    <w:rsid w:val="007634D1"/>
    <w:rsid w:val="00771A2F"/>
    <w:rsid w:val="00775D9E"/>
    <w:rsid w:val="00776C0B"/>
    <w:rsid w:val="0078237D"/>
    <w:rsid w:val="00782E46"/>
    <w:rsid w:val="00787162"/>
    <w:rsid w:val="00791325"/>
    <w:rsid w:val="007A0345"/>
    <w:rsid w:val="007A6156"/>
    <w:rsid w:val="007C27F2"/>
    <w:rsid w:val="00835990"/>
    <w:rsid w:val="00843822"/>
    <w:rsid w:val="00881570"/>
    <w:rsid w:val="00884AA2"/>
    <w:rsid w:val="008963A7"/>
    <w:rsid w:val="008A27CB"/>
    <w:rsid w:val="00907AE5"/>
    <w:rsid w:val="00915190"/>
    <w:rsid w:val="00926D31"/>
    <w:rsid w:val="00932CEB"/>
    <w:rsid w:val="00962CF4"/>
    <w:rsid w:val="00963F4F"/>
    <w:rsid w:val="009812FC"/>
    <w:rsid w:val="00986D19"/>
    <w:rsid w:val="009A16E2"/>
    <w:rsid w:val="009A58DF"/>
    <w:rsid w:val="009D31D4"/>
    <w:rsid w:val="009E3D7F"/>
    <w:rsid w:val="009E6ACA"/>
    <w:rsid w:val="00A04995"/>
    <w:rsid w:val="00A12EA1"/>
    <w:rsid w:val="00A25B74"/>
    <w:rsid w:val="00A44D35"/>
    <w:rsid w:val="00A6190B"/>
    <w:rsid w:val="00A65514"/>
    <w:rsid w:val="00A927CB"/>
    <w:rsid w:val="00AB5045"/>
    <w:rsid w:val="00AC6666"/>
    <w:rsid w:val="00AD12DA"/>
    <w:rsid w:val="00AD2636"/>
    <w:rsid w:val="00AD5A2A"/>
    <w:rsid w:val="00AF6FB6"/>
    <w:rsid w:val="00B00A07"/>
    <w:rsid w:val="00B01A54"/>
    <w:rsid w:val="00B536A0"/>
    <w:rsid w:val="00B55A21"/>
    <w:rsid w:val="00B708D9"/>
    <w:rsid w:val="00B76C1C"/>
    <w:rsid w:val="00B823CD"/>
    <w:rsid w:val="00B91D3D"/>
    <w:rsid w:val="00BA7755"/>
    <w:rsid w:val="00BC4247"/>
    <w:rsid w:val="00BE47B9"/>
    <w:rsid w:val="00BF7E37"/>
    <w:rsid w:val="00C0070E"/>
    <w:rsid w:val="00C34D44"/>
    <w:rsid w:val="00C45501"/>
    <w:rsid w:val="00C47423"/>
    <w:rsid w:val="00C55E50"/>
    <w:rsid w:val="00C86CC3"/>
    <w:rsid w:val="00C87B3C"/>
    <w:rsid w:val="00C91C3F"/>
    <w:rsid w:val="00CB1F43"/>
    <w:rsid w:val="00CD4CA5"/>
    <w:rsid w:val="00CF7689"/>
    <w:rsid w:val="00D137FC"/>
    <w:rsid w:val="00D219C9"/>
    <w:rsid w:val="00D35635"/>
    <w:rsid w:val="00D42D27"/>
    <w:rsid w:val="00D575CA"/>
    <w:rsid w:val="00D75E81"/>
    <w:rsid w:val="00DA5838"/>
    <w:rsid w:val="00DE583E"/>
    <w:rsid w:val="00E03FF4"/>
    <w:rsid w:val="00E13A52"/>
    <w:rsid w:val="00E234F4"/>
    <w:rsid w:val="00E36AE7"/>
    <w:rsid w:val="00E61F4F"/>
    <w:rsid w:val="00E7240F"/>
    <w:rsid w:val="00E76A52"/>
    <w:rsid w:val="00E8081D"/>
    <w:rsid w:val="00E90575"/>
    <w:rsid w:val="00ED31E5"/>
    <w:rsid w:val="00EF7770"/>
    <w:rsid w:val="00F011C6"/>
    <w:rsid w:val="00F85562"/>
    <w:rsid w:val="00FF6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="Trebuchet MS" w:hAnsi="Trebuchet M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55E50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7162"/>
    <w:pPr>
      <w:keepNext/>
      <w:spacing w:after="240"/>
      <w:outlineLvl w:val="0"/>
    </w:pPr>
    <w:rPr>
      <w:rFonts w:eastAsia="Times New Roman" w:cs="Times New Roman"/>
      <w:bCs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achitnormal">
    <w:name w:val="Teachit normal"/>
    <w:basedOn w:val="Normal"/>
    <w:link w:val="TeachitnormalChar"/>
    <w:qFormat/>
    <w:rsid w:val="00B55A21"/>
    <w:pPr>
      <w:spacing w:after="0"/>
    </w:pPr>
    <w:rPr>
      <w:rFonts w:ascii="Trebuchet MS" w:hAnsi="Trebuchet MS"/>
      <w:sz w:val="24"/>
      <w:szCs w:val="36"/>
    </w:rPr>
  </w:style>
  <w:style w:type="character" w:customStyle="1" w:styleId="TeachitnormalChar">
    <w:name w:val="Teachit normal Char"/>
    <w:link w:val="Teachitnormal"/>
    <w:rsid w:val="00B55A21"/>
    <w:rPr>
      <w:rFonts w:ascii="Trebuchet MS" w:hAnsi="Trebuchet MS"/>
      <w:sz w:val="24"/>
      <w:szCs w:val="36"/>
    </w:rPr>
  </w:style>
  <w:style w:type="paragraph" w:styleId="Header">
    <w:name w:val="header"/>
    <w:basedOn w:val="Normal"/>
    <w:link w:val="HeaderChar"/>
    <w:uiPriority w:val="99"/>
    <w:unhideWhenUsed/>
    <w:rsid w:val="00B55A2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55A21"/>
  </w:style>
  <w:style w:type="paragraph" w:styleId="Footer">
    <w:name w:val="footer"/>
    <w:basedOn w:val="Normal"/>
    <w:link w:val="FooterChar"/>
    <w:uiPriority w:val="99"/>
    <w:unhideWhenUsed/>
    <w:rsid w:val="00B55A2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55A21"/>
  </w:style>
  <w:style w:type="character" w:styleId="Hyperlink">
    <w:name w:val="Hyperlink"/>
    <w:uiPriority w:val="99"/>
    <w:unhideWhenUsed/>
    <w:rsid w:val="00B55A21"/>
    <w:rPr>
      <w:color w:val="0095D9"/>
      <w:u w:val="single"/>
    </w:rPr>
  </w:style>
  <w:style w:type="character" w:customStyle="1" w:styleId="Heading1Char">
    <w:name w:val="Heading 1 Char"/>
    <w:link w:val="Heading1"/>
    <w:uiPriority w:val="9"/>
    <w:rsid w:val="00787162"/>
    <w:rPr>
      <w:rFonts w:eastAsia="Times New Roman" w:cs="Times New Roman"/>
      <w:bCs/>
      <w:color w:val="000000"/>
      <w:kern w:val="32"/>
      <w:sz w:val="28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="Trebuchet MS" w:hAnsi="Trebuchet M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55E50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7162"/>
    <w:pPr>
      <w:keepNext/>
      <w:spacing w:after="240"/>
      <w:outlineLvl w:val="0"/>
    </w:pPr>
    <w:rPr>
      <w:rFonts w:eastAsia="Times New Roman" w:cs="Times New Roman"/>
      <w:bCs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achitnormal">
    <w:name w:val="Teachit normal"/>
    <w:basedOn w:val="Normal"/>
    <w:link w:val="TeachitnormalChar"/>
    <w:qFormat/>
    <w:rsid w:val="00B55A21"/>
    <w:pPr>
      <w:spacing w:after="0"/>
    </w:pPr>
    <w:rPr>
      <w:rFonts w:ascii="Trebuchet MS" w:hAnsi="Trebuchet MS"/>
      <w:sz w:val="24"/>
      <w:szCs w:val="36"/>
    </w:rPr>
  </w:style>
  <w:style w:type="character" w:customStyle="1" w:styleId="TeachitnormalChar">
    <w:name w:val="Teachit normal Char"/>
    <w:link w:val="Teachitnormal"/>
    <w:rsid w:val="00B55A21"/>
    <w:rPr>
      <w:rFonts w:ascii="Trebuchet MS" w:hAnsi="Trebuchet MS"/>
      <w:sz w:val="24"/>
      <w:szCs w:val="36"/>
    </w:rPr>
  </w:style>
  <w:style w:type="paragraph" w:styleId="Header">
    <w:name w:val="header"/>
    <w:basedOn w:val="Normal"/>
    <w:link w:val="HeaderChar"/>
    <w:uiPriority w:val="99"/>
    <w:unhideWhenUsed/>
    <w:rsid w:val="00B55A2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55A21"/>
  </w:style>
  <w:style w:type="paragraph" w:styleId="Footer">
    <w:name w:val="footer"/>
    <w:basedOn w:val="Normal"/>
    <w:link w:val="FooterChar"/>
    <w:uiPriority w:val="99"/>
    <w:unhideWhenUsed/>
    <w:rsid w:val="00B55A2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55A21"/>
  </w:style>
  <w:style w:type="character" w:styleId="Hyperlink">
    <w:name w:val="Hyperlink"/>
    <w:uiPriority w:val="99"/>
    <w:unhideWhenUsed/>
    <w:rsid w:val="00B55A21"/>
    <w:rPr>
      <w:color w:val="0095D9"/>
      <w:u w:val="single"/>
    </w:rPr>
  </w:style>
  <w:style w:type="character" w:customStyle="1" w:styleId="Heading1Char">
    <w:name w:val="Heading 1 Char"/>
    <w:link w:val="Heading1"/>
    <w:uiPriority w:val="9"/>
    <w:rsid w:val="00787162"/>
    <w:rPr>
      <w:rFonts w:eastAsia="Times New Roman" w:cs="Times New Roman"/>
      <w:bCs/>
      <w:color w:val="000000"/>
      <w:kern w:val="32"/>
      <w:sz w:val="28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2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Publishing\Cross-site%20content\Templates\Shared%20templates\Geography\Geography%20landscap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9805E1D8809D44B7BD487A91D8E7FB" ma:contentTypeVersion="17" ma:contentTypeDescription="Create a new document." ma:contentTypeScope="" ma:versionID="d38055bf98add77f978996fa30227143">
  <xsd:schema xmlns:xsd="http://www.w3.org/2001/XMLSchema" xmlns:xs="http://www.w3.org/2001/XMLSchema" xmlns:p="http://schemas.microsoft.com/office/2006/metadata/properties" xmlns:ns2="82170f9e-043c-44f6-b8db-003699c28ac2" xmlns:ns3="d405e79c-fac6-4375-b5c3-689224bd64a4" targetNamespace="http://schemas.microsoft.com/office/2006/metadata/properties" ma:root="true" ma:fieldsID="83e0b2a37db3c47d7334a6fe87bbc84d" ns2:_="" ns3:_="">
    <xsd:import namespace="82170f9e-043c-44f6-b8db-003699c28ac2"/>
    <xsd:import namespace="d405e79c-fac6-4375-b5c3-689224bd64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170f9e-043c-44f6-b8db-003699c28a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7a3c46d-88c2-427b-ae90-dcf9206c2b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05e79c-fac6-4375-b5c3-689224bd64a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2a8a081-abf9-4adb-9014-5af4a6daa9f4}" ma:internalName="TaxCatchAll" ma:showField="CatchAllData" ma:web="d405e79c-fac6-4375-b5c3-689224bd64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405e79c-fac6-4375-b5c3-689224bd64a4" xsi:nil="true"/>
    <lcf76f155ced4ddcb4097134ff3c332f xmlns="82170f9e-043c-44f6-b8db-003699c28ac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DC2A534-9433-49AE-A8F1-ACD3AD99895A}"/>
</file>

<file path=customXml/itemProps2.xml><?xml version="1.0" encoding="utf-8"?>
<ds:datastoreItem xmlns:ds="http://schemas.openxmlformats.org/officeDocument/2006/customXml" ds:itemID="{2C7C9D62-BBEB-4F7B-BCBC-DF9D8C079846}"/>
</file>

<file path=customXml/itemProps3.xml><?xml version="1.0" encoding="utf-8"?>
<ds:datastoreItem xmlns:ds="http://schemas.openxmlformats.org/officeDocument/2006/customXml" ds:itemID="{2A79C1A3-5F37-4F3D-8DBC-E1AEA6994E5C}"/>
</file>

<file path=docProps/app.xml><?xml version="1.0" encoding="utf-8"?>
<Properties xmlns="http://schemas.openxmlformats.org/officeDocument/2006/extended-properties" xmlns:vt="http://schemas.openxmlformats.org/officeDocument/2006/docPropsVTypes">
  <Template>Geography landscape</Template>
  <TotalTime>1</TotalTime>
  <Pages>3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Teachit, part of the AQA family</dc:creator>
  <cp:lastModifiedBy>Yasmin Gorle</cp:lastModifiedBy>
  <cp:revision>4</cp:revision>
  <cp:lastPrinted>2016-09-27T15:22:00Z</cp:lastPrinted>
  <dcterms:created xsi:type="dcterms:W3CDTF">2016-09-27T13:10:00Z</dcterms:created>
  <dcterms:modified xsi:type="dcterms:W3CDTF">2016-09-27T15:22:00Z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0x010100E39805E1D8809D44B7BD487A91D8E7FB</vt:lpwstr>
  </property>
</Properties>
</file>